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AE88F" w14:textId="77777777" w:rsidR="00EE3CD5" w:rsidRPr="00F04316" w:rsidRDefault="00EE3CD5" w:rsidP="00F04316">
      <w:pPr>
        <w:contextualSpacing/>
        <w:jc w:val="center"/>
        <w:rPr>
          <w:rFonts w:ascii="Arial" w:eastAsia="Calibri" w:hAnsi="Arial" w:cs="Arial"/>
          <w:lang w:eastAsia="en-US"/>
        </w:rPr>
      </w:pPr>
      <w:r w:rsidRPr="00F04316">
        <w:rPr>
          <w:rFonts w:ascii="Arial" w:eastAsia="Calibri" w:hAnsi="Arial" w:cs="Arial"/>
          <w:lang w:eastAsia="en-US"/>
        </w:rPr>
        <w:t>Боготольский сельский Совет депутатов</w:t>
      </w:r>
    </w:p>
    <w:p w14:paraId="44E8981B" w14:textId="77777777" w:rsidR="00EE3CD5" w:rsidRPr="00F04316" w:rsidRDefault="00EE3CD5" w:rsidP="00F04316">
      <w:pPr>
        <w:contextualSpacing/>
        <w:jc w:val="center"/>
        <w:rPr>
          <w:rFonts w:ascii="Arial" w:eastAsia="Calibri" w:hAnsi="Arial" w:cs="Arial"/>
          <w:lang w:eastAsia="en-US"/>
        </w:rPr>
      </w:pPr>
      <w:r w:rsidRPr="00F04316">
        <w:rPr>
          <w:rFonts w:ascii="Arial" w:eastAsia="Calibri" w:hAnsi="Arial" w:cs="Arial"/>
          <w:lang w:eastAsia="en-US"/>
        </w:rPr>
        <w:t>Боготольского района</w:t>
      </w:r>
    </w:p>
    <w:p w14:paraId="2A201BDA" w14:textId="77777777" w:rsidR="00EE3CD5" w:rsidRPr="00F04316" w:rsidRDefault="00EE3CD5" w:rsidP="00F04316">
      <w:pPr>
        <w:contextualSpacing/>
        <w:jc w:val="center"/>
        <w:rPr>
          <w:rFonts w:ascii="Arial" w:eastAsia="Calibri" w:hAnsi="Arial" w:cs="Arial"/>
          <w:lang w:eastAsia="en-US"/>
        </w:rPr>
      </w:pPr>
      <w:r w:rsidRPr="00F04316">
        <w:rPr>
          <w:rFonts w:ascii="Arial" w:eastAsia="Calibri" w:hAnsi="Arial" w:cs="Arial"/>
          <w:lang w:eastAsia="en-US"/>
        </w:rPr>
        <w:t>Красноярского края</w:t>
      </w:r>
    </w:p>
    <w:p w14:paraId="2CD93E15" w14:textId="77777777" w:rsidR="00EE3CD5" w:rsidRPr="00F04316" w:rsidRDefault="00EE3CD5" w:rsidP="00F04316">
      <w:pPr>
        <w:contextualSpacing/>
        <w:jc w:val="center"/>
        <w:rPr>
          <w:rFonts w:ascii="Arial" w:eastAsia="Calibri" w:hAnsi="Arial" w:cs="Arial"/>
          <w:lang w:eastAsia="en-US"/>
        </w:rPr>
      </w:pPr>
    </w:p>
    <w:p w14:paraId="252F74D6" w14:textId="77777777" w:rsidR="00EE3CD5" w:rsidRPr="00F04316" w:rsidRDefault="00EE3CD5" w:rsidP="00F04316">
      <w:pPr>
        <w:contextualSpacing/>
        <w:jc w:val="center"/>
        <w:rPr>
          <w:rFonts w:ascii="Arial" w:eastAsia="Calibri" w:hAnsi="Arial" w:cs="Arial"/>
          <w:lang w:eastAsia="en-US"/>
        </w:rPr>
      </w:pPr>
      <w:r w:rsidRPr="00F04316">
        <w:rPr>
          <w:rFonts w:ascii="Arial" w:eastAsia="Calibri" w:hAnsi="Arial" w:cs="Arial"/>
          <w:lang w:eastAsia="en-US"/>
        </w:rPr>
        <w:t xml:space="preserve">Решение </w:t>
      </w:r>
    </w:p>
    <w:p w14:paraId="28A1FAFA" w14:textId="77777777" w:rsidR="00EE3CD5" w:rsidRPr="00F04316" w:rsidRDefault="00EE3CD5" w:rsidP="00F04316">
      <w:pPr>
        <w:contextualSpacing/>
        <w:jc w:val="center"/>
        <w:rPr>
          <w:rFonts w:ascii="Arial" w:eastAsia="Calibri" w:hAnsi="Arial" w:cs="Arial"/>
          <w:lang w:eastAsia="en-US"/>
        </w:rPr>
      </w:pPr>
      <w:r w:rsidRPr="00F04316">
        <w:rPr>
          <w:rFonts w:ascii="Arial" w:eastAsia="Calibri" w:hAnsi="Arial" w:cs="Arial"/>
          <w:lang w:eastAsia="en-US"/>
        </w:rPr>
        <w:t xml:space="preserve"> </w:t>
      </w:r>
    </w:p>
    <w:p w14:paraId="69261C5D" w14:textId="07F02E99" w:rsidR="00EE3CD5" w:rsidRDefault="0036247F" w:rsidP="00F04316">
      <w:pPr>
        <w:jc w:val="both"/>
        <w:rPr>
          <w:rFonts w:ascii="Arial" w:eastAsia="Calibri" w:hAnsi="Arial" w:cs="Arial"/>
          <w:lang w:eastAsia="en-US"/>
        </w:rPr>
      </w:pPr>
      <w:r w:rsidRPr="00F04316">
        <w:rPr>
          <w:rFonts w:ascii="Arial" w:eastAsia="Calibri" w:hAnsi="Arial" w:cs="Arial"/>
          <w:lang w:eastAsia="en-US"/>
        </w:rPr>
        <w:t>«29»</w:t>
      </w:r>
      <w:r w:rsidR="006A029C" w:rsidRPr="00F04316">
        <w:rPr>
          <w:rFonts w:ascii="Arial" w:eastAsia="Calibri" w:hAnsi="Arial" w:cs="Arial"/>
          <w:lang w:eastAsia="en-US"/>
        </w:rPr>
        <w:t xml:space="preserve"> </w:t>
      </w:r>
      <w:r w:rsidRPr="00F04316">
        <w:rPr>
          <w:rFonts w:ascii="Arial" w:eastAsia="Calibri" w:hAnsi="Arial" w:cs="Arial"/>
          <w:lang w:eastAsia="en-US"/>
        </w:rPr>
        <w:t xml:space="preserve">ноября </w:t>
      </w:r>
      <w:r w:rsidR="00EE3CD5" w:rsidRPr="00F04316">
        <w:rPr>
          <w:rFonts w:ascii="Arial" w:eastAsia="Calibri" w:hAnsi="Arial" w:cs="Arial"/>
          <w:lang w:eastAsia="en-US"/>
        </w:rPr>
        <w:t xml:space="preserve">2021 года                </w:t>
      </w:r>
      <w:r w:rsidR="00EE161F" w:rsidRPr="00F04316">
        <w:rPr>
          <w:rFonts w:ascii="Arial" w:eastAsia="Calibri" w:hAnsi="Arial" w:cs="Arial"/>
          <w:lang w:eastAsia="en-US"/>
        </w:rPr>
        <w:t xml:space="preserve"> </w:t>
      </w:r>
      <w:r w:rsidR="00EE3CD5" w:rsidRPr="00F04316">
        <w:rPr>
          <w:rFonts w:ascii="Arial" w:eastAsia="Calibri" w:hAnsi="Arial" w:cs="Arial"/>
          <w:lang w:eastAsia="en-US"/>
        </w:rPr>
        <w:t xml:space="preserve">      с. Боготол</w:t>
      </w:r>
      <w:r w:rsidR="00EE3CD5" w:rsidRPr="00F04316">
        <w:rPr>
          <w:rFonts w:ascii="Arial" w:eastAsia="Calibri" w:hAnsi="Arial" w:cs="Arial"/>
          <w:lang w:eastAsia="en-US"/>
        </w:rPr>
        <w:tab/>
        <w:t xml:space="preserve"> </w:t>
      </w:r>
      <w:r w:rsidR="00EE3CD5" w:rsidRPr="00F04316">
        <w:rPr>
          <w:rFonts w:ascii="Arial" w:eastAsia="Calibri" w:hAnsi="Arial" w:cs="Arial"/>
          <w:lang w:eastAsia="en-US"/>
        </w:rPr>
        <w:tab/>
        <w:t xml:space="preserve">                     </w:t>
      </w:r>
      <w:r w:rsidR="00EE161F" w:rsidRPr="00F04316">
        <w:rPr>
          <w:rFonts w:ascii="Arial" w:eastAsia="Calibri" w:hAnsi="Arial" w:cs="Arial"/>
          <w:lang w:eastAsia="en-US"/>
        </w:rPr>
        <w:t xml:space="preserve">     </w:t>
      </w:r>
      <w:r w:rsidR="00EE3CD5" w:rsidRPr="00F04316">
        <w:rPr>
          <w:rFonts w:ascii="Arial" w:eastAsia="Calibri" w:hAnsi="Arial" w:cs="Arial"/>
          <w:lang w:eastAsia="en-US"/>
        </w:rPr>
        <w:t xml:space="preserve">      № </w:t>
      </w:r>
      <w:r w:rsidRPr="00F04316">
        <w:rPr>
          <w:rFonts w:ascii="Arial" w:eastAsia="Calibri" w:hAnsi="Arial" w:cs="Arial"/>
          <w:lang w:eastAsia="en-US"/>
        </w:rPr>
        <w:t>9-76</w:t>
      </w:r>
    </w:p>
    <w:p w14:paraId="243861B3" w14:textId="77777777" w:rsidR="00816A9A" w:rsidRPr="00F04316" w:rsidRDefault="00816A9A" w:rsidP="00F04316">
      <w:pPr>
        <w:jc w:val="both"/>
        <w:rPr>
          <w:rFonts w:ascii="Arial" w:eastAsia="Calibri" w:hAnsi="Arial" w:cs="Arial"/>
          <w:lang w:eastAsia="en-US"/>
        </w:rPr>
      </w:pPr>
    </w:p>
    <w:p w14:paraId="28EB7189" w14:textId="1EEABF4B" w:rsidR="00EE3CD5" w:rsidRPr="00F04316" w:rsidRDefault="00335DAE" w:rsidP="00F04316">
      <w:pPr>
        <w:rPr>
          <w:rFonts w:ascii="Arial" w:hAnsi="Arial" w:cs="Arial"/>
          <w:bCs/>
          <w:color w:val="000000"/>
        </w:rPr>
      </w:pPr>
      <w:r w:rsidRPr="00F04316">
        <w:rPr>
          <w:rFonts w:ascii="Arial" w:hAnsi="Arial" w:cs="Arial"/>
          <w:bCs/>
          <w:color w:val="000000"/>
        </w:rPr>
        <w:t xml:space="preserve">Об утверждении Положения о муниципальном </w:t>
      </w:r>
    </w:p>
    <w:p w14:paraId="4A2752FD" w14:textId="77777777" w:rsidR="00EE3CD5" w:rsidRPr="00F04316" w:rsidRDefault="00335DAE" w:rsidP="00F04316">
      <w:pPr>
        <w:rPr>
          <w:rFonts w:ascii="Arial" w:hAnsi="Arial" w:cs="Arial"/>
          <w:bCs/>
          <w:color w:val="000000"/>
        </w:rPr>
      </w:pPr>
      <w:r w:rsidRPr="00F04316">
        <w:rPr>
          <w:rFonts w:ascii="Arial" w:hAnsi="Arial" w:cs="Arial"/>
          <w:bCs/>
          <w:color w:val="000000"/>
        </w:rPr>
        <w:t>контроле в сфере благ</w:t>
      </w:r>
      <w:r w:rsidR="00EE3CD5" w:rsidRPr="00F04316">
        <w:rPr>
          <w:rFonts w:ascii="Arial" w:hAnsi="Arial" w:cs="Arial"/>
          <w:bCs/>
          <w:color w:val="000000"/>
        </w:rPr>
        <w:t xml:space="preserve">оустройства на </w:t>
      </w:r>
    </w:p>
    <w:p w14:paraId="2F72DFC4" w14:textId="2F8A1AC4" w:rsidR="00335DAE" w:rsidRPr="00F04316" w:rsidRDefault="00EE3CD5" w:rsidP="00F04316">
      <w:pPr>
        <w:rPr>
          <w:rFonts w:ascii="Arial" w:hAnsi="Arial" w:cs="Arial"/>
          <w:bCs/>
          <w:color w:val="000000"/>
        </w:rPr>
      </w:pPr>
      <w:r w:rsidRPr="00F04316">
        <w:rPr>
          <w:rFonts w:ascii="Arial" w:hAnsi="Arial" w:cs="Arial"/>
          <w:bCs/>
          <w:color w:val="000000"/>
        </w:rPr>
        <w:t>территории Боготоль</w:t>
      </w:r>
      <w:r w:rsidR="00335DAE" w:rsidRPr="00F04316">
        <w:rPr>
          <w:rFonts w:ascii="Arial" w:hAnsi="Arial" w:cs="Arial"/>
          <w:bCs/>
          <w:color w:val="000000"/>
        </w:rPr>
        <w:t>ского сельсовета</w:t>
      </w:r>
    </w:p>
    <w:p w14:paraId="6031A8F1" w14:textId="40D22A32" w:rsidR="00DE24DC" w:rsidRPr="00F04316" w:rsidRDefault="00DE24DC" w:rsidP="00F04316">
      <w:pPr>
        <w:rPr>
          <w:rFonts w:ascii="Arial" w:hAnsi="Arial" w:cs="Arial"/>
        </w:rPr>
      </w:pPr>
      <w:r w:rsidRPr="00F04316">
        <w:rPr>
          <w:rFonts w:ascii="Arial" w:hAnsi="Arial" w:cs="Arial"/>
          <w:bCs/>
          <w:color w:val="000000"/>
        </w:rPr>
        <w:t xml:space="preserve">(в ред. </w:t>
      </w:r>
      <w:proofErr w:type="spellStart"/>
      <w:proofErr w:type="gramStart"/>
      <w:r w:rsidRPr="00F04316">
        <w:rPr>
          <w:rFonts w:ascii="Arial" w:hAnsi="Arial" w:cs="Arial"/>
          <w:bCs/>
          <w:color w:val="000000"/>
        </w:rPr>
        <w:t>реш.</w:t>
      </w:r>
      <w:r w:rsidR="00F04316" w:rsidRPr="00F04316">
        <w:rPr>
          <w:rFonts w:ascii="Arial" w:hAnsi="Arial" w:cs="Arial"/>
          <w:bCs/>
          <w:color w:val="000000"/>
        </w:rPr>
        <w:t>от</w:t>
      </w:r>
      <w:proofErr w:type="spellEnd"/>
      <w:proofErr w:type="gramEnd"/>
      <w:r w:rsidR="00F04316" w:rsidRPr="00F04316">
        <w:rPr>
          <w:rFonts w:ascii="Arial" w:hAnsi="Arial" w:cs="Arial"/>
          <w:bCs/>
          <w:color w:val="000000"/>
        </w:rPr>
        <w:t xml:space="preserve"> 20.12.2023 № 26-193</w:t>
      </w:r>
      <w:r w:rsidRPr="00F04316">
        <w:rPr>
          <w:rFonts w:ascii="Arial" w:hAnsi="Arial" w:cs="Arial"/>
          <w:bCs/>
          <w:color w:val="000000"/>
        </w:rPr>
        <w:t>)</w:t>
      </w:r>
    </w:p>
    <w:p w14:paraId="5BA12B6D" w14:textId="77777777" w:rsidR="00D03C14" w:rsidRPr="00F04316" w:rsidRDefault="00D03C14" w:rsidP="00F04316">
      <w:pPr>
        <w:shd w:val="clear" w:color="auto" w:fill="FFFFFF"/>
        <w:ind w:firstLine="567"/>
        <w:rPr>
          <w:rFonts w:ascii="Arial" w:hAnsi="Arial" w:cs="Arial"/>
          <w:b/>
          <w:color w:val="000000"/>
        </w:rPr>
      </w:pPr>
    </w:p>
    <w:p w14:paraId="0AD0F675" w14:textId="79266526" w:rsidR="00335DAE" w:rsidRPr="00F04316" w:rsidRDefault="00D03C14" w:rsidP="00F04316">
      <w:pPr>
        <w:shd w:val="clear" w:color="auto" w:fill="FFFFFF"/>
        <w:ind w:firstLine="709"/>
        <w:jc w:val="both"/>
        <w:rPr>
          <w:rFonts w:ascii="Arial" w:hAnsi="Arial" w:cs="Arial"/>
          <w:color w:val="000000"/>
        </w:rPr>
      </w:pPr>
      <w:r w:rsidRPr="00F04316">
        <w:rPr>
          <w:rFonts w:ascii="Arial" w:hAnsi="Arial" w:cs="Arial"/>
          <w:color w:val="000000"/>
        </w:rPr>
        <w:t>В соответствии с пунктом 19 части 1 статьи 14</w:t>
      </w:r>
      <w:r w:rsidRPr="00F04316">
        <w:rPr>
          <w:rFonts w:ascii="Arial" w:hAnsi="Arial" w:cs="Arial"/>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F04316">
        <w:rPr>
          <w:rFonts w:ascii="Arial" w:hAnsi="Arial" w:cs="Arial"/>
          <w:color w:val="000000"/>
        </w:rPr>
        <w:t>, Федеральным законом от 31.07.2020 № 248-ФЗ «О государственном контроле (надзоре) и муниципальном контроле в Российской Федерации»,</w:t>
      </w:r>
      <w:r w:rsidR="00EE3CD5" w:rsidRPr="00F04316">
        <w:rPr>
          <w:rFonts w:ascii="Arial" w:hAnsi="Arial" w:cs="Arial"/>
        </w:rPr>
        <w:t xml:space="preserve"> Уставом Боготольского</w:t>
      </w:r>
      <w:r w:rsidR="00335DAE" w:rsidRPr="00F04316">
        <w:rPr>
          <w:rFonts w:ascii="Arial" w:hAnsi="Arial" w:cs="Arial"/>
        </w:rPr>
        <w:t xml:space="preserve"> сельсовета Боготольского района Красноя</w:t>
      </w:r>
      <w:r w:rsidR="00EE3CD5" w:rsidRPr="00F04316">
        <w:rPr>
          <w:rFonts w:ascii="Arial" w:hAnsi="Arial" w:cs="Arial"/>
        </w:rPr>
        <w:t xml:space="preserve">рского края, Боготольский </w:t>
      </w:r>
      <w:proofErr w:type="gramStart"/>
      <w:r w:rsidR="00EE3CD5" w:rsidRPr="00F04316">
        <w:rPr>
          <w:rFonts w:ascii="Arial" w:hAnsi="Arial" w:cs="Arial"/>
        </w:rPr>
        <w:t xml:space="preserve">сельский </w:t>
      </w:r>
      <w:r w:rsidR="00335DAE" w:rsidRPr="00F04316">
        <w:rPr>
          <w:rFonts w:ascii="Arial" w:hAnsi="Arial" w:cs="Arial"/>
        </w:rPr>
        <w:t xml:space="preserve"> Совет</w:t>
      </w:r>
      <w:proofErr w:type="gramEnd"/>
      <w:r w:rsidR="00335DAE" w:rsidRPr="00F04316">
        <w:rPr>
          <w:rFonts w:ascii="Arial" w:hAnsi="Arial" w:cs="Arial"/>
        </w:rPr>
        <w:t xml:space="preserve"> депутатов</w:t>
      </w:r>
      <w:r w:rsidR="0074169C" w:rsidRPr="00F04316">
        <w:rPr>
          <w:rFonts w:ascii="Arial" w:hAnsi="Arial" w:cs="Arial"/>
        </w:rPr>
        <w:t xml:space="preserve"> </w:t>
      </w:r>
      <w:r w:rsidR="00335DAE" w:rsidRPr="00F04316">
        <w:rPr>
          <w:rFonts w:ascii="Arial" w:hAnsi="Arial" w:cs="Arial"/>
        </w:rPr>
        <w:t>РЕШИЛ:</w:t>
      </w:r>
    </w:p>
    <w:p w14:paraId="0D8B8AD9" w14:textId="653BC0AC" w:rsidR="00335DAE" w:rsidRPr="00F04316" w:rsidRDefault="00335DAE" w:rsidP="00F04316">
      <w:pPr>
        <w:pStyle w:val="aff3"/>
        <w:numPr>
          <w:ilvl w:val="0"/>
          <w:numId w:val="2"/>
        </w:numPr>
        <w:shd w:val="clear" w:color="auto" w:fill="FFFFFF"/>
        <w:ind w:left="0" w:firstLine="709"/>
        <w:jc w:val="both"/>
        <w:rPr>
          <w:rFonts w:ascii="Arial" w:hAnsi="Arial" w:cs="Arial"/>
          <w:color w:val="000000"/>
        </w:rPr>
      </w:pPr>
      <w:r w:rsidRPr="00F04316">
        <w:rPr>
          <w:rFonts w:ascii="Arial" w:hAnsi="Arial" w:cs="Arial"/>
          <w:color w:val="000000"/>
        </w:rPr>
        <w:t>Утвердить прилагаемое Положение о муниципальном контроле в сфер</w:t>
      </w:r>
      <w:r w:rsidR="00EE3CD5" w:rsidRPr="00F04316">
        <w:rPr>
          <w:rFonts w:ascii="Arial" w:hAnsi="Arial" w:cs="Arial"/>
          <w:color w:val="000000"/>
        </w:rPr>
        <w:t>е благоустройства на территории Боготоль</w:t>
      </w:r>
      <w:r w:rsidRPr="00F04316">
        <w:rPr>
          <w:rFonts w:ascii="Arial" w:hAnsi="Arial" w:cs="Arial"/>
          <w:color w:val="000000"/>
        </w:rPr>
        <w:t>ского сельсовета</w:t>
      </w:r>
      <w:r w:rsidR="006A029C" w:rsidRPr="00F04316">
        <w:rPr>
          <w:rFonts w:ascii="Arial" w:hAnsi="Arial" w:cs="Arial"/>
          <w:color w:val="000000"/>
        </w:rPr>
        <w:t xml:space="preserve"> согласно приложению</w:t>
      </w:r>
      <w:r w:rsidRPr="00F04316">
        <w:rPr>
          <w:rFonts w:ascii="Arial" w:hAnsi="Arial" w:cs="Arial"/>
          <w:color w:val="000000"/>
        </w:rPr>
        <w:t>.</w:t>
      </w:r>
    </w:p>
    <w:p w14:paraId="7E5A259D" w14:textId="7B7A7F38" w:rsidR="00EE3CD5" w:rsidRPr="00F04316" w:rsidRDefault="00EE3CD5" w:rsidP="00F04316">
      <w:pPr>
        <w:pStyle w:val="aff3"/>
        <w:numPr>
          <w:ilvl w:val="0"/>
          <w:numId w:val="2"/>
        </w:numPr>
        <w:shd w:val="clear" w:color="auto" w:fill="FFFFFF"/>
        <w:ind w:left="0" w:firstLine="709"/>
        <w:jc w:val="both"/>
        <w:textAlignment w:val="baseline"/>
        <w:rPr>
          <w:rFonts w:ascii="Arial" w:hAnsi="Arial" w:cs="Arial"/>
          <w:spacing w:val="2"/>
        </w:rPr>
      </w:pPr>
      <w:r w:rsidRPr="00F04316">
        <w:rPr>
          <w:rFonts w:ascii="Arial" w:hAnsi="Arial" w:cs="Arial"/>
          <w:spacing w:val="2"/>
        </w:rPr>
        <w:t>Контроль за исполнением настоящего решения возложить на постоянную комиссию по социально-</w:t>
      </w:r>
      <w:proofErr w:type="gramStart"/>
      <w:r w:rsidRPr="00F04316">
        <w:rPr>
          <w:rFonts w:ascii="Arial" w:hAnsi="Arial" w:cs="Arial"/>
          <w:spacing w:val="2"/>
        </w:rPr>
        <w:t>правовым  вопросам</w:t>
      </w:r>
      <w:proofErr w:type="gramEnd"/>
      <w:r w:rsidRPr="00F04316">
        <w:rPr>
          <w:rFonts w:ascii="Arial" w:hAnsi="Arial" w:cs="Arial"/>
          <w:spacing w:val="2"/>
        </w:rPr>
        <w:t xml:space="preserve"> (Лобанов В.В.).</w:t>
      </w:r>
    </w:p>
    <w:p w14:paraId="6361F277" w14:textId="22E121BD" w:rsidR="00EE3CD5" w:rsidRPr="00F04316" w:rsidRDefault="00EE3CD5" w:rsidP="00F04316">
      <w:pPr>
        <w:pStyle w:val="aff3"/>
        <w:numPr>
          <w:ilvl w:val="0"/>
          <w:numId w:val="2"/>
        </w:numPr>
        <w:shd w:val="clear" w:color="auto" w:fill="FFFFFF"/>
        <w:ind w:left="0" w:firstLine="709"/>
        <w:jc w:val="both"/>
        <w:textAlignment w:val="baseline"/>
        <w:rPr>
          <w:rFonts w:ascii="Arial" w:hAnsi="Arial" w:cs="Arial"/>
        </w:rPr>
      </w:pPr>
      <w:r w:rsidRPr="00F04316">
        <w:rPr>
          <w:rFonts w:ascii="Arial" w:hAnsi="Arial" w:cs="Arial"/>
        </w:rPr>
        <w:t xml:space="preserve">Опубликовать Решение в общественно-политической газете «Земля </w:t>
      </w:r>
      <w:proofErr w:type="spellStart"/>
      <w:r w:rsidRPr="00F04316">
        <w:rPr>
          <w:rFonts w:ascii="Arial" w:hAnsi="Arial" w:cs="Arial"/>
        </w:rPr>
        <w:t>боготольская</w:t>
      </w:r>
      <w:proofErr w:type="spellEnd"/>
      <w:r w:rsidRPr="00F04316">
        <w:rPr>
          <w:rFonts w:ascii="Arial" w:hAnsi="Arial" w:cs="Arial"/>
        </w:rPr>
        <w:t xml:space="preserve">» и разместить на официальном сайте Боготольского района в сети Интернет </w:t>
      </w:r>
      <w:hyperlink r:id="rId8" w:history="1">
        <w:r w:rsidRPr="00F04316">
          <w:rPr>
            <w:rFonts w:ascii="Arial" w:hAnsi="Arial" w:cs="Arial"/>
            <w:u w:val="single"/>
            <w:lang w:val="en-US"/>
          </w:rPr>
          <w:t>www</w:t>
        </w:r>
        <w:r w:rsidRPr="00F04316">
          <w:rPr>
            <w:rFonts w:ascii="Arial" w:hAnsi="Arial" w:cs="Arial"/>
            <w:u w:val="single"/>
          </w:rPr>
          <w:t>.</w:t>
        </w:r>
        <w:proofErr w:type="spellStart"/>
        <w:r w:rsidRPr="00F04316">
          <w:rPr>
            <w:rFonts w:ascii="Arial" w:hAnsi="Arial" w:cs="Arial"/>
            <w:u w:val="single"/>
            <w:lang w:val="en-US"/>
          </w:rPr>
          <w:t>bogotol</w:t>
        </w:r>
        <w:proofErr w:type="spellEnd"/>
        <w:r w:rsidRPr="00F04316">
          <w:rPr>
            <w:rFonts w:ascii="Arial" w:hAnsi="Arial" w:cs="Arial"/>
            <w:u w:val="single"/>
          </w:rPr>
          <w:t>-</w:t>
        </w:r>
        <w:r w:rsidRPr="00F04316">
          <w:rPr>
            <w:rFonts w:ascii="Arial" w:hAnsi="Arial" w:cs="Arial"/>
            <w:u w:val="single"/>
            <w:lang w:val="en-US"/>
          </w:rPr>
          <w:t>r</w:t>
        </w:r>
        <w:r w:rsidRPr="00F04316">
          <w:rPr>
            <w:rFonts w:ascii="Arial" w:hAnsi="Arial" w:cs="Arial"/>
            <w:u w:val="single"/>
          </w:rPr>
          <w:t>.</w:t>
        </w:r>
        <w:proofErr w:type="spellStart"/>
        <w:r w:rsidRPr="00F04316">
          <w:rPr>
            <w:rFonts w:ascii="Arial" w:hAnsi="Arial" w:cs="Arial"/>
            <w:u w:val="single"/>
            <w:lang w:val="en-US"/>
          </w:rPr>
          <w:t>ru</w:t>
        </w:r>
        <w:proofErr w:type="spellEnd"/>
      </w:hyperlink>
      <w:r w:rsidRPr="00F04316">
        <w:rPr>
          <w:rFonts w:ascii="Arial" w:hAnsi="Arial" w:cs="Arial"/>
        </w:rPr>
        <w:t xml:space="preserve">, на странице Боготольского сельсовета.  </w:t>
      </w:r>
    </w:p>
    <w:p w14:paraId="3F9FB7F1" w14:textId="12F22507" w:rsidR="00EE3CD5" w:rsidRPr="00F04316" w:rsidRDefault="00EE3CD5" w:rsidP="00F04316">
      <w:pPr>
        <w:pStyle w:val="aff3"/>
        <w:numPr>
          <w:ilvl w:val="0"/>
          <w:numId w:val="2"/>
        </w:numPr>
        <w:ind w:left="0" w:firstLine="709"/>
        <w:jc w:val="both"/>
        <w:rPr>
          <w:rFonts w:ascii="Arial" w:eastAsia="Calibri" w:hAnsi="Arial" w:cs="Arial"/>
          <w:lang w:eastAsia="en-US"/>
        </w:rPr>
      </w:pPr>
      <w:r w:rsidRPr="00F04316">
        <w:rPr>
          <w:rFonts w:ascii="Arial" w:eastAsia="Calibri" w:hAnsi="Arial" w:cs="Arial"/>
          <w:lang w:eastAsia="en-US"/>
        </w:rPr>
        <w:t xml:space="preserve">  Настоящее решение вступает в силу в день</w:t>
      </w:r>
      <w:r w:rsidR="000D4C45" w:rsidRPr="00F04316">
        <w:rPr>
          <w:rFonts w:ascii="Arial" w:eastAsia="Calibri" w:hAnsi="Arial" w:cs="Arial"/>
          <w:lang w:eastAsia="en-US"/>
        </w:rPr>
        <w:t>,</w:t>
      </w:r>
      <w:r w:rsidRPr="00F04316">
        <w:rPr>
          <w:rFonts w:ascii="Arial" w:eastAsia="Calibri" w:hAnsi="Arial" w:cs="Arial"/>
          <w:lang w:eastAsia="en-US"/>
        </w:rPr>
        <w:t xml:space="preserve"> следующий за днем его официального опубликования.                                                                                                                                                    </w:t>
      </w:r>
    </w:p>
    <w:p w14:paraId="6D6063ED" w14:textId="62D46ADF" w:rsidR="00EE3CD5" w:rsidRPr="00F04316" w:rsidRDefault="00EE3CD5" w:rsidP="00F04316">
      <w:pPr>
        <w:pStyle w:val="aff3"/>
        <w:ind w:left="1129"/>
        <w:jc w:val="both"/>
        <w:rPr>
          <w:rFonts w:ascii="Arial" w:eastAsia="Calibri" w:hAnsi="Arial" w:cs="Arial"/>
          <w:lang w:eastAsia="en-US"/>
        </w:rPr>
      </w:pPr>
      <w:r w:rsidRPr="00F04316">
        <w:rPr>
          <w:rFonts w:ascii="Arial" w:eastAsia="Calibri" w:hAnsi="Arial" w:cs="Arial"/>
          <w:lang w:eastAsia="en-US"/>
        </w:rPr>
        <w:t xml:space="preserve">                                                                                              </w:t>
      </w:r>
    </w:p>
    <w:p w14:paraId="25E670F6" w14:textId="6A106C63" w:rsidR="00EE3CD5" w:rsidRPr="00F04316" w:rsidRDefault="00FE40D4" w:rsidP="00F04316">
      <w:pPr>
        <w:contextualSpacing/>
        <w:rPr>
          <w:rFonts w:ascii="Arial" w:eastAsia="Calibri" w:hAnsi="Arial" w:cs="Arial"/>
          <w:lang w:eastAsia="en-US"/>
        </w:rPr>
      </w:pPr>
      <w:r w:rsidRPr="00F04316">
        <w:rPr>
          <w:rFonts w:ascii="Arial" w:eastAsia="Calibri" w:hAnsi="Arial" w:cs="Arial"/>
          <w:lang w:eastAsia="en-US"/>
        </w:rPr>
        <w:t xml:space="preserve">          </w:t>
      </w:r>
      <w:r w:rsidR="00EE3CD5" w:rsidRPr="00F04316">
        <w:rPr>
          <w:rFonts w:ascii="Arial" w:eastAsia="Calibri" w:hAnsi="Arial" w:cs="Arial"/>
          <w:lang w:eastAsia="en-US"/>
        </w:rPr>
        <w:t>Председатель Боготол</w:t>
      </w:r>
      <w:r w:rsidR="00EE161F" w:rsidRPr="00F04316">
        <w:rPr>
          <w:rFonts w:ascii="Arial" w:eastAsia="Calibri" w:hAnsi="Arial" w:cs="Arial"/>
          <w:lang w:eastAsia="en-US"/>
        </w:rPr>
        <w:t xml:space="preserve">ьского                           </w:t>
      </w:r>
      <w:r w:rsidR="00EE3CD5" w:rsidRPr="00F04316">
        <w:rPr>
          <w:rFonts w:ascii="Arial" w:eastAsia="Calibri" w:hAnsi="Arial" w:cs="Arial"/>
          <w:lang w:eastAsia="en-US"/>
        </w:rPr>
        <w:t xml:space="preserve">   Глава Боготольского </w:t>
      </w:r>
    </w:p>
    <w:p w14:paraId="14885C92" w14:textId="12EC9049" w:rsidR="00EE3CD5" w:rsidRPr="00F04316" w:rsidRDefault="00EE3CD5" w:rsidP="00F04316">
      <w:pPr>
        <w:ind w:left="709"/>
        <w:contextualSpacing/>
        <w:rPr>
          <w:rFonts w:ascii="Arial" w:eastAsia="Calibri" w:hAnsi="Arial" w:cs="Arial"/>
          <w:lang w:eastAsia="en-US"/>
        </w:rPr>
      </w:pPr>
      <w:r w:rsidRPr="00F04316">
        <w:rPr>
          <w:rFonts w:ascii="Arial" w:eastAsia="Calibri" w:hAnsi="Arial" w:cs="Arial"/>
          <w:lang w:eastAsia="en-US"/>
        </w:rPr>
        <w:t>сельского Совета депутат</w:t>
      </w:r>
      <w:r w:rsidR="00EE161F" w:rsidRPr="00F04316">
        <w:rPr>
          <w:rFonts w:ascii="Arial" w:eastAsia="Calibri" w:hAnsi="Arial" w:cs="Arial"/>
          <w:lang w:eastAsia="en-US"/>
        </w:rPr>
        <w:t xml:space="preserve">ов                            </w:t>
      </w:r>
      <w:r w:rsidRPr="00F04316">
        <w:rPr>
          <w:rFonts w:ascii="Arial" w:eastAsia="Calibri" w:hAnsi="Arial" w:cs="Arial"/>
          <w:lang w:eastAsia="en-US"/>
        </w:rPr>
        <w:t xml:space="preserve">   сельсовета</w:t>
      </w:r>
    </w:p>
    <w:p w14:paraId="4E54004A" w14:textId="31535573" w:rsidR="00EE3CD5" w:rsidRPr="00F04316" w:rsidRDefault="00EE3CD5" w:rsidP="00F04316">
      <w:pPr>
        <w:ind w:left="709"/>
        <w:contextualSpacing/>
        <w:rPr>
          <w:rFonts w:ascii="Arial" w:eastAsia="Calibri" w:hAnsi="Arial" w:cs="Arial"/>
          <w:lang w:eastAsia="en-US"/>
        </w:rPr>
      </w:pPr>
      <w:r w:rsidRPr="00F04316">
        <w:rPr>
          <w:rFonts w:ascii="Arial" w:eastAsia="Calibri" w:hAnsi="Arial" w:cs="Arial"/>
          <w:lang w:eastAsia="en-US"/>
        </w:rPr>
        <w:t>_________</w:t>
      </w:r>
      <w:proofErr w:type="gramStart"/>
      <w:r w:rsidRPr="00F04316">
        <w:rPr>
          <w:rFonts w:ascii="Arial" w:eastAsia="Calibri" w:hAnsi="Arial" w:cs="Arial"/>
          <w:lang w:eastAsia="en-US"/>
        </w:rPr>
        <w:t xml:space="preserve">_  </w:t>
      </w:r>
      <w:proofErr w:type="spellStart"/>
      <w:r w:rsidRPr="00F04316">
        <w:rPr>
          <w:rFonts w:ascii="Arial" w:eastAsia="Calibri" w:hAnsi="Arial" w:cs="Arial"/>
          <w:lang w:eastAsia="en-US"/>
        </w:rPr>
        <w:t>И.Н.Тихонова</w:t>
      </w:r>
      <w:proofErr w:type="spellEnd"/>
      <w:proofErr w:type="gramEnd"/>
      <w:r w:rsidRPr="00F04316">
        <w:rPr>
          <w:rFonts w:ascii="Arial" w:eastAsia="Calibri" w:hAnsi="Arial" w:cs="Arial"/>
          <w:lang w:eastAsia="en-US"/>
        </w:rPr>
        <w:t xml:space="preserve">   </w:t>
      </w:r>
      <w:r w:rsidR="00EE161F" w:rsidRPr="00F04316">
        <w:rPr>
          <w:rFonts w:ascii="Arial" w:eastAsia="Calibri" w:hAnsi="Arial" w:cs="Arial"/>
          <w:lang w:eastAsia="en-US"/>
        </w:rPr>
        <w:t xml:space="preserve">                            </w:t>
      </w:r>
      <w:r w:rsidRPr="00F04316">
        <w:rPr>
          <w:rFonts w:ascii="Arial" w:eastAsia="Calibri" w:hAnsi="Arial" w:cs="Arial"/>
          <w:lang w:eastAsia="en-US"/>
        </w:rPr>
        <w:t xml:space="preserve">   ___________  Е.В. Крикливых</w:t>
      </w:r>
    </w:p>
    <w:p w14:paraId="1D29AE95" w14:textId="77777777" w:rsidR="00EE3CD5" w:rsidRPr="00F04316" w:rsidRDefault="00EE3CD5" w:rsidP="00F04316">
      <w:pPr>
        <w:shd w:val="clear" w:color="auto" w:fill="FFFFFF"/>
        <w:ind w:left="709"/>
        <w:jc w:val="both"/>
      </w:pPr>
    </w:p>
    <w:p w14:paraId="3D5A5DFB" w14:textId="77777777" w:rsidR="00335DAE" w:rsidRPr="00F04316" w:rsidRDefault="00335DAE" w:rsidP="00F04316">
      <w:pPr>
        <w:shd w:val="clear" w:color="auto" w:fill="FFFFFF"/>
        <w:jc w:val="both"/>
        <w:rPr>
          <w:color w:val="000000"/>
        </w:rPr>
      </w:pPr>
    </w:p>
    <w:p w14:paraId="3366E677" w14:textId="77777777" w:rsidR="00D03C14" w:rsidRPr="00F04316" w:rsidRDefault="00D03C14" w:rsidP="00F04316">
      <w:pPr>
        <w:ind w:left="5398"/>
        <w:jc w:val="center"/>
        <w:rPr>
          <w:b/>
          <w:color w:val="000000"/>
        </w:rPr>
      </w:pPr>
    </w:p>
    <w:p w14:paraId="4AA05EE9" w14:textId="2E5CBA8D" w:rsidR="00335DAE" w:rsidRPr="00F04316" w:rsidRDefault="00D03C14" w:rsidP="00F04316">
      <w:pPr>
        <w:tabs>
          <w:tab w:val="num" w:pos="200"/>
        </w:tabs>
        <w:ind w:left="4536"/>
        <w:jc w:val="right"/>
        <w:outlineLvl w:val="0"/>
        <w:rPr>
          <w:rFonts w:ascii="Arial" w:hAnsi="Arial" w:cs="Arial"/>
        </w:rPr>
      </w:pPr>
      <w:r w:rsidRPr="00F04316">
        <w:rPr>
          <w:b/>
          <w:color w:val="000000"/>
        </w:rPr>
        <w:br w:type="page"/>
      </w:r>
      <w:r w:rsidR="006A029C" w:rsidRPr="00F04316">
        <w:rPr>
          <w:rFonts w:ascii="Arial" w:hAnsi="Arial" w:cs="Arial"/>
        </w:rPr>
        <w:lastRenderedPageBreak/>
        <w:t>П</w:t>
      </w:r>
      <w:bookmarkStart w:id="0" w:name="_GoBack"/>
      <w:bookmarkEnd w:id="0"/>
      <w:r w:rsidR="006A029C" w:rsidRPr="00F04316">
        <w:rPr>
          <w:rFonts w:ascii="Arial" w:hAnsi="Arial" w:cs="Arial"/>
        </w:rPr>
        <w:t xml:space="preserve">риложение к </w:t>
      </w:r>
    </w:p>
    <w:p w14:paraId="0565F115" w14:textId="4EC7CAA0" w:rsidR="00335DAE" w:rsidRPr="00F04316" w:rsidRDefault="006A029C" w:rsidP="00F04316">
      <w:pPr>
        <w:ind w:left="4536"/>
        <w:jc w:val="right"/>
        <w:rPr>
          <w:rFonts w:ascii="Arial" w:hAnsi="Arial" w:cs="Arial"/>
          <w:bCs/>
          <w:color w:val="000000"/>
        </w:rPr>
      </w:pPr>
      <w:r w:rsidRPr="00F04316">
        <w:rPr>
          <w:rFonts w:ascii="Arial" w:hAnsi="Arial" w:cs="Arial"/>
          <w:color w:val="000000"/>
        </w:rPr>
        <w:t>решению</w:t>
      </w:r>
      <w:r w:rsidR="00335DAE" w:rsidRPr="00F04316">
        <w:rPr>
          <w:rFonts w:ascii="Arial" w:hAnsi="Arial" w:cs="Arial"/>
          <w:color w:val="000000"/>
        </w:rPr>
        <w:t xml:space="preserve"> </w:t>
      </w:r>
      <w:r w:rsidR="00FE40D4" w:rsidRPr="00F04316">
        <w:rPr>
          <w:rFonts w:ascii="Arial" w:hAnsi="Arial" w:cs="Arial"/>
          <w:bCs/>
          <w:color w:val="000000"/>
        </w:rPr>
        <w:t>Боготольско</w:t>
      </w:r>
      <w:r w:rsidR="00335DAE" w:rsidRPr="00F04316">
        <w:rPr>
          <w:rFonts w:ascii="Arial" w:hAnsi="Arial" w:cs="Arial"/>
          <w:bCs/>
          <w:color w:val="000000"/>
        </w:rPr>
        <w:t>го сельского</w:t>
      </w:r>
    </w:p>
    <w:p w14:paraId="32DE5D57" w14:textId="61B5453F" w:rsidR="00335DAE" w:rsidRPr="00F04316" w:rsidRDefault="00335DAE" w:rsidP="00F04316">
      <w:pPr>
        <w:ind w:left="4536"/>
        <w:jc w:val="right"/>
        <w:rPr>
          <w:rFonts w:ascii="Arial" w:hAnsi="Arial" w:cs="Arial"/>
          <w:i/>
          <w:iCs/>
          <w:color w:val="000000"/>
        </w:rPr>
      </w:pPr>
      <w:r w:rsidRPr="00F04316">
        <w:rPr>
          <w:rFonts w:ascii="Arial" w:hAnsi="Arial" w:cs="Arial"/>
          <w:bCs/>
          <w:color w:val="000000"/>
        </w:rPr>
        <w:t xml:space="preserve">Совета депутатов от </w:t>
      </w:r>
      <w:r w:rsidR="0036247F" w:rsidRPr="00F04316">
        <w:rPr>
          <w:rFonts w:ascii="Arial" w:hAnsi="Arial" w:cs="Arial"/>
          <w:bCs/>
          <w:color w:val="000000"/>
        </w:rPr>
        <w:t>29.11</w:t>
      </w:r>
      <w:r w:rsidR="005075C3" w:rsidRPr="00F04316">
        <w:rPr>
          <w:rFonts w:ascii="Arial" w:hAnsi="Arial" w:cs="Arial"/>
          <w:bCs/>
          <w:color w:val="000000"/>
        </w:rPr>
        <w:t>.</w:t>
      </w:r>
      <w:r w:rsidRPr="00F04316">
        <w:rPr>
          <w:rFonts w:ascii="Arial" w:hAnsi="Arial" w:cs="Arial"/>
          <w:bCs/>
          <w:color w:val="000000"/>
        </w:rPr>
        <w:t>2021 №</w:t>
      </w:r>
      <w:r w:rsidR="006A029C" w:rsidRPr="00F04316">
        <w:rPr>
          <w:rFonts w:ascii="Arial" w:hAnsi="Arial" w:cs="Arial"/>
          <w:bCs/>
          <w:color w:val="000000"/>
        </w:rPr>
        <w:t xml:space="preserve"> </w:t>
      </w:r>
      <w:r w:rsidR="0036247F" w:rsidRPr="00F04316">
        <w:rPr>
          <w:rFonts w:ascii="Arial" w:hAnsi="Arial" w:cs="Arial"/>
          <w:bCs/>
          <w:color w:val="000000"/>
        </w:rPr>
        <w:t>9-76</w:t>
      </w:r>
    </w:p>
    <w:p w14:paraId="17AF9A9D" w14:textId="466D92CE" w:rsidR="00335DAE" w:rsidRPr="00F04316" w:rsidRDefault="00EE161F" w:rsidP="00F04316">
      <w:pPr>
        <w:ind w:firstLine="567"/>
        <w:jc w:val="right"/>
        <w:rPr>
          <w:rFonts w:ascii="Arial" w:hAnsi="Arial" w:cs="Arial"/>
          <w:color w:val="000000"/>
        </w:rPr>
      </w:pPr>
      <w:r w:rsidRPr="00F04316">
        <w:rPr>
          <w:rFonts w:ascii="Arial" w:hAnsi="Arial" w:cs="Arial"/>
          <w:color w:val="000000"/>
        </w:rPr>
        <w:t xml:space="preserve">(в ред. </w:t>
      </w:r>
      <w:proofErr w:type="spellStart"/>
      <w:r w:rsidRPr="00F04316">
        <w:rPr>
          <w:rFonts w:ascii="Arial" w:hAnsi="Arial" w:cs="Arial"/>
          <w:color w:val="000000"/>
        </w:rPr>
        <w:t>реш</w:t>
      </w:r>
      <w:proofErr w:type="spellEnd"/>
      <w:r w:rsidRPr="00F04316">
        <w:rPr>
          <w:rFonts w:ascii="Arial" w:hAnsi="Arial" w:cs="Arial"/>
          <w:color w:val="000000"/>
        </w:rPr>
        <w:t xml:space="preserve">. от </w:t>
      </w:r>
      <w:r w:rsidR="00F04316" w:rsidRPr="00F04316">
        <w:rPr>
          <w:rFonts w:ascii="Arial" w:hAnsi="Arial" w:cs="Arial"/>
          <w:color w:val="000000"/>
        </w:rPr>
        <w:t xml:space="preserve">20.12.2023 </w:t>
      </w:r>
      <w:r w:rsidRPr="00F04316">
        <w:rPr>
          <w:rFonts w:ascii="Arial" w:hAnsi="Arial" w:cs="Arial"/>
          <w:color w:val="000000"/>
        </w:rPr>
        <w:t>№</w:t>
      </w:r>
      <w:r w:rsidR="00F04316" w:rsidRPr="00F04316">
        <w:rPr>
          <w:rFonts w:ascii="Arial" w:hAnsi="Arial" w:cs="Arial"/>
          <w:color w:val="000000"/>
        </w:rPr>
        <w:t xml:space="preserve"> 26-193</w:t>
      </w:r>
      <w:r w:rsidRPr="00F04316">
        <w:rPr>
          <w:rFonts w:ascii="Arial" w:hAnsi="Arial" w:cs="Arial"/>
          <w:color w:val="000000"/>
        </w:rPr>
        <w:t>)</w:t>
      </w:r>
    </w:p>
    <w:p w14:paraId="46CB41DE" w14:textId="77777777" w:rsidR="00335DAE" w:rsidRPr="00F04316" w:rsidRDefault="00335DAE" w:rsidP="00F04316">
      <w:pPr>
        <w:ind w:firstLine="567"/>
        <w:jc w:val="right"/>
        <w:rPr>
          <w:rFonts w:ascii="Arial" w:hAnsi="Arial" w:cs="Arial"/>
          <w:color w:val="000000"/>
        </w:rPr>
      </w:pPr>
    </w:p>
    <w:p w14:paraId="7EAAAA66" w14:textId="1B1A3579" w:rsidR="00335DAE" w:rsidRPr="00F04316" w:rsidRDefault="00335DAE" w:rsidP="00F04316">
      <w:pPr>
        <w:jc w:val="center"/>
        <w:rPr>
          <w:rFonts w:ascii="Arial" w:hAnsi="Arial" w:cs="Arial"/>
          <w:i/>
          <w:iCs/>
          <w:color w:val="000000"/>
        </w:rPr>
      </w:pPr>
      <w:r w:rsidRPr="00F04316">
        <w:rPr>
          <w:rFonts w:ascii="Arial" w:hAnsi="Arial" w:cs="Arial"/>
          <w:bCs/>
          <w:color w:val="000000"/>
        </w:rPr>
        <w:t>Положение о муниципальном контроле в сфере благоустройства на территории</w:t>
      </w:r>
      <w:r w:rsidRPr="00F04316">
        <w:rPr>
          <w:rFonts w:ascii="Arial" w:hAnsi="Arial" w:cs="Arial"/>
          <w:color w:val="000000"/>
        </w:rPr>
        <w:t xml:space="preserve"> </w:t>
      </w:r>
      <w:r w:rsidR="00FE40D4" w:rsidRPr="00F04316">
        <w:rPr>
          <w:rFonts w:ascii="Arial" w:hAnsi="Arial" w:cs="Arial"/>
          <w:color w:val="000000"/>
        </w:rPr>
        <w:t>Боготоль</w:t>
      </w:r>
      <w:r w:rsidRPr="00F04316">
        <w:rPr>
          <w:rFonts w:ascii="Arial" w:hAnsi="Arial" w:cs="Arial"/>
          <w:color w:val="000000"/>
        </w:rPr>
        <w:t xml:space="preserve">ского сельсовета </w:t>
      </w:r>
    </w:p>
    <w:p w14:paraId="22D4535B" w14:textId="38164D4D" w:rsidR="00D03C14" w:rsidRPr="00F04316" w:rsidRDefault="00D03C14" w:rsidP="00F04316">
      <w:pPr>
        <w:rPr>
          <w:rFonts w:ascii="Arial" w:hAnsi="Arial" w:cs="Arial"/>
        </w:rPr>
      </w:pPr>
    </w:p>
    <w:p w14:paraId="468E9609" w14:textId="77777777" w:rsidR="00D03C14" w:rsidRPr="00F04316" w:rsidRDefault="00D03C14" w:rsidP="00F04316">
      <w:pPr>
        <w:pStyle w:val="ConsPlusNormal"/>
        <w:ind w:firstLine="0"/>
        <w:jc w:val="center"/>
        <w:rPr>
          <w:bCs/>
          <w:color w:val="000000"/>
          <w:sz w:val="24"/>
          <w:szCs w:val="24"/>
        </w:rPr>
      </w:pPr>
      <w:r w:rsidRPr="00F04316">
        <w:rPr>
          <w:bCs/>
          <w:color w:val="000000"/>
          <w:sz w:val="24"/>
          <w:szCs w:val="24"/>
        </w:rPr>
        <w:t>1. Общие положения</w:t>
      </w:r>
    </w:p>
    <w:p w14:paraId="671EB826" w14:textId="06027277" w:rsidR="00D03C14" w:rsidRPr="00F04316" w:rsidRDefault="00D03C14" w:rsidP="00F04316">
      <w:pPr>
        <w:pStyle w:val="ConsPlusNormal"/>
        <w:ind w:firstLine="709"/>
        <w:jc w:val="both"/>
        <w:rPr>
          <w:sz w:val="24"/>
          <w:szCs w:val="24"/>
        </w:rPr>
      </w:pPr>
      <w:r w:rsidRPr="00F04316">
        <w:rPr>
          <w:color w:val="000000"/>
          <w:sz w:val="24"/>
          <w:szCs w:val="24"/>
        </w:rPr>
        <w:t xml:space="preserve">1.1. Настоящее Положение устанавливает порядок осуществления муниципального контроля в сфере благоустройства на территории </w:t>
      </w:r>
      <w:r w:rsidR="00FE40D4" w:rsidRPr="00F04316">
        <w:rPr>
          <w:color w:val="000000"/>
          <w:sz w:val="24"/>
          <w:szCs w:val="24"/>
        </w:rPr>
        <w:t>Боготоль</w:t>
      </w:r>
      <w:r w:rsidR="00335DAE" w:rsidRPr="00F04316">
        <w:rPr>
          <w:color w:val="000000"/>
          <w:sz w:val="24"/>
          <w:szCs w:val="24"/>
        </w:rPr>
        <w:t xml:space="preserve">ского сельсовета </w:t>
      </w:r>
      <w:r w:rsidRPr="00F04316">
        <w:rPr>
          <w:color w:val="000000"/>
          <w:sz w:val="24"/>
          <w:szCs w:val="24"/>
        </w:rPr>
        <w:t>(далее – контроль в сфере благоустройства).</w:t>
      </w:r>
    </w:p>
    <w:p w14:paraId="208B84B0" w14:textId="4F4E1947"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F04316">
        <w:rPr>
          <w:color w:val="000000"/>
          <w:sz w:val="24"/>
          <w:szCs w:val="24"/>
          <w:shd w:val="clear" w:color="auto" w:fill="FFFFFF"/>
        </w:rPr>
        <w:t xml:space="preserve">Правил благоустройства территории </w:t>
      </w:r>
      <w:r w:rsidR="00FE40D4" w:rsidRPr="00F04316">
        <w:rPr>
          <w:color w:val="000000"/>
          <w:sz w:val="24"/>
          <w:szCs w:val="24"/>
        </w:rPr>
        <w:t>Боготоль</w:t>
      </w:r>
      <w:r w:rsidR="00335DAE" w:rsidRPr="00F04316">
        <w:rPr>
          <w:color w:val="000000"/>
          <w:sz w:val="24"/>
          <w:szCs w:val="24"/>
        </w:rPr>
        <w:t xml:space="preserve">ского сельсовета </w:t>
      </w:r>
      <w:r w:rsidRPr="00F04316">
        <w:rPr>
          <w:color w:val="000000"/>
          <w:sz w:val="24"/>
          <w:szCs w:val="24"/>
        </w:rPr>
        <w:t>(далее – Правила благоустройства)</w:t>
      </w:r>
      <w:r w:rsidRPr="00F04316">
        <w:rPr>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14:paraId="236E2995" w14:textId="693F847F" w:rsidR="00D03C14" w:rsidRPr="00F04316" w:rsidRDefault="00D03C14" w:rsidP="00F04316">
      <w:pPr>
        <w:ind w:firstLine="709"/>
        <w:contextualSpacing/>
        <w:jc w:val="both"/>
        <w:rPr>
          <w:rFonts w:ascii="Arial" w:hAnsi="Arial" w:cs="Arial"/>
          <w:color w:val="000000"/>
        </w:rPr>
      </w:pPr>
      <w:r w:rsidRPr="00F04316">
        <w:rPr>
          <w:rFonts w:ascii="Arial" w:hAnsi="Arial" w:cs="Arial"/>
          <w:color w:val="000000"/>
        </w:rPr>
        <w:t xml:space="preserve">1.3. Контроль в сфере благоустройства осуществляется администрацией </w:t>
      </w:r>
      <w:r w:rsidR="00FE40D4" w:rsidRPr="00F04316">
        <w:rPr>
          <w:rFonts w:ascii="Arial" w:hAnsi="Arial" w:cs="Arial"/>
          <w:color w:val="000000"/>
        </w:rPr>
        <w:t>Боготоль</w:t>
      </w:r>
      <w:r w:rsidR="00335DAE" w:rsidRPr="00F04316">
        <w:rPr>
          <w:rFonts w:ascii="Arial" w:hAnsi="Arial" w:cs="Arial"/>
          <w:color w:val="000000"/>
        </w:rPr>
        <w:t xml:space="preserve">ского сельсовета </w:t>
      </w:r>
      <w:r w:rsidRPr="00F04316">
        <w:rPr>
          <w:rFonts w:ascii="Arial" w:hAnsi="Arial" w:cs="Arial"/>
          <w:color w:val="000000"/>
        </w:rPr>
        <w:t>(далее – администрация).</w:t>
      </w:r>
    </w:p>
    <w:p w14:paraId="543E0435" w14:textId="476046D4" w:rsidR="00D03C14" w:rsidRPr="00F04316" w:rsidRDefault="00D03C14" w:rsidP="00F04316">
      <w:pPr>
        <w:ind w:firstLine="709"/>
        <w:contextualSpacing/>
        <w:jc w:val="both"/>
        <w:rPr>
          <w:rFonts w:ascii="Arial" w:hAnsi="Arial" w:cs="Arial"/>
          <w:color w:val="000000"/>
        </w:rPr>
      </w:pPr>
      <w:r w:rsidRPr="00F04316">
        <w:rPr>
          <w:rFonts w:ascii="Arial" w:hAnsi="Arial" w:cs="Arial"/>
          <w:color w:val="000000"/>
        </w:rPr>
        <w:t xml:space="preserve">1.4. </w:t>
      </w:r>
      <w:proofErr w:type="gramStart"/>
      <w:r w:rsidRPr="00F04316">
        <w:rPr>
          <w:rFonts w:ascii="Arial" w:hAnsi="Arial" w:cs="Arial"/>
          <w:color w:val="000000"/>
        </w:rPr>
        <w:t>Должностным</w:t>
      </w:r>
      <w:r w:rsidR="00861019" w:rsidRPr="00F04316">
        <w:rPr>
          <w:rFonts w:ascii="Arial" w:hAnsi="Arial" w:cs="Arial"/>
          <w:color w:val="000000"/>
        </w:rPr>
        <w:t xml:space="preserve"> </w:t>
      </w:r>
      <w:r w:rsidRPr="00F04316">
        <w:rPr>
          <w:rFonts w:ascii="Arial" w:hAnsi="Arial" w:cs="Arial"/>
          <w:color w:val="000000"/>
        </w:rPr>
        <w:t xml:space="preserve"> лиц</w:t>
      </w:r>
      <w:r w:rsidR="00861019" w:rsidRPr="00F04316">
        <w:rPr>
          <w:rFonts w:ascii="Arial" w:hAnsi="Arial" w:cs="Arial"/>
          <w:color w:val="000000"/>
        </w:rPr>
        <w:t>о</w:t>
      </w:r>
      <w:r w:rsidRPr="00F04316">
        <w:rPr>
          <w:rFonts w:ascii="Arial" w:hAnsi="Arial" w:cs="Arial"/>
          <w:color w:val="000000"/>
        </w:rPr>
        <w:t>м</w:t>
      </w:r>
      <w:proofErr w:type="gramEnd"/>
      <w:r w:rsidR="00861019" w:rsidRPr="00F04316">
        <w:rPr>
          <w:rFonts w:ascii="Arial" w:hAnsi="Arial" w:cs="Arial"/>
          <w:color w:val="000000"/>
        </w:rPr>
        <w:t xml:space="preserve"> </w:t>
      </w:r>
      <w:r w:rsidRPr="00F04316">
        <w:rPr>
          <w:rFonts w:ascii="Arial" w:hAnsi="Arial" w:cs="Arial"/>
          <w:color w:val="000000"/>
        </w:rPr>
        <w:t xml:space="preserve"> администрации, уполномоченным осуществлять контроль в сфере благоустройства, явля</w:t>
      </w:r>
      <w:r w:rsidR="00861019" w:rsidRPr="00F04316">
        <w:rPr>
          <w:rFonts w:ascii="Arial" w:hAnsi="Arial" w:cs="Arial"/>
          <w:color w:val="000000"/>
        </w:rPr>
        <w:t>е</w:t>
      </w:r>
      <w:r w:rsidRPr="00F04316">
        <w:rPr>
          <w:rFonts w:ascii="Arial" w:hAnsi="Arial" w:cs="Arial"/>
          <w:color w:val="000000"/>
        </w:rPr>
        <w:t xml:space="preserve">тся </w:t>
      </w:r>
      <w:r w:rsidR="00861019" w:rsidRPr="00F04316">
        <w:rPr>
          <w:rFonts w:ascii="Arial" w:hAnsi="Arial" w:cs="Arial"/>
          <w:color w:val="000000"/>
        </w:rPr>
        <w:t xml:space="preserve">специалист первой категории </w:t>
      </w:r>
      <w:r w:rsidRPr="00F04316">
        <w:rPr>
          <w:rFonts w:ascii="Arial" w:hAnsi="Arial" w:cs="Arial"/>
          <w:color w:val="000000"/>
        </w:rPr>
        <w:t>(далее также – должностные лица, уполномоченные осуществлять контроль)</w:t>
      </w:r>
      <w:r w:rsidRPr="00F04316">
        <w:rPr>
          <w:rFonts w:ascii="Arial" w:hAnsi="Arial" w:cs="Arial"/>
          <w:i/>
          <w:iCs/>
          <w:color w:val="000000"/>
        </w:rPr>
        <w:t>.</w:t>
      </w:r>
      <w:r w:rsidRPr="00F04316">
        <w:rPr>
          <w:rFonts w:ascii="Arial" w:hAnsi="Arial" w:cs="Arial"/>
          <w:color w:val="000000"/>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14:paraId="6A343F3E" w14:textId="77777777" w:rsidR="00D03C14" w:rsidRPr="00F04316" w:rsidRDefault="00D03C14" w:rsidP="00F04316">
      <w:pPr>
        <w:ind w:firstLine="709"/>
        <w:contextualSpacing/>
        <w:jc w:val="both"/>
        <w:rPr>
          <w:rFonts w:ascii="Arial" w:hAnsi="Arial" w:cs="Arial"/>
        </w:rPr>
      </w:pPr>
      <w:r w:rsidRPr="00F04316">
        <w:rPr>
          <w:rFonts w:ascii="Arial" w:hAnsi="Arial" w:cs="Arial"/>
          <w:color w:val="000000"/>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716B0D21" w14:textId="77777777" w:rsidR="00D03C14" w:rsidRPr="00F04316" w:rsidRDefault="00D03C14" w:rsidP="00F04316">
      <w:pPr>
        <w:pStyle w:val="ConsPlusNormal"/>
        <w:ind w:firstLine="709"/>
        <w:jc w:val="both"/>
        <w:rPr>
          <w:sz w:val="24"/>
          <w:szCs w:val="24"/>
        </w:rPr>
      </w:pPr>
      <w:r w:rsidRPr="00F04316">
        <w:rPr>
          <w:color w:val="000000"/>
          <w:sz w:val="24"/>
          <w:szCs w:val="24"/>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F04316">
        <w:rPr>
          <w:rStyle w:val="a5"/>
          <w:color w:val="000000"/>
          <w:sz w:val="24"/>
          <w:szCs w:val="24"/>
          <w:u w:val="none"/>
        </w:rPr>
        <w:t>закона</w:t>
      </w:r>
      <w:r w:rsidRPr="00F04316">
        <w:rPr>
          <w:color w:val="000000"/>
          <w:sz w:val="24"/>
          <w:szCs w:val="24"/>
        </w:rPr>
        <w:t xml:space="preserve"> от 31.07.2020 № 248-ФЗ «О государственном контроле (надзоре) и муниципальном контроле в Российской Федерации», Федерального </w:t>
      </w:r>
      <w:r w:rsidRPr="00F04316">
        <w:rPr>
          <w:rStyle w:val="a5"/>
          <w:color w:val="000000"/>
          <w:sz w:val="24"/>
          <w:szCs w:val="24"/>
          <w:u w:val="none"/>
        </w:rPr>
        <w:t>закона</w:t>
      </w:r>
      <w:r w:rsidRPr="00F04316">
        <w:rPr>
          <w:color w:val="000000"/>
          <w:sz w:val="24"/>
          <w:szCs w:val="24"/>
        </w:rPr>
        <w:t xml:space="preserve"> от 06.10.2003 № 131-ФЗ «Об общих принципах организации местного самоуправления в Российской Федерации».</w:t>
      </w:r>
    </w:p>
    <w:p w14:paraId="32E3A280" w14:textId="77777777" w:rsidR="00D03C14" w:rsidRPr="00F04316" w:rsidRDefault="00D03C14" w:rsidP="00F04316">
      <w:pPr>
        <w:pStyle w:val="ConsPlusNormal"/>
        <w:ind w:firstLine="709"/>
        <w:jc w:val="both"/>
        <w:rPr>
          <w:color w:val="000000"/>
          <w:sz w:val="24"/>
          <w:szCs w:val="24"/>
        </w:rPr>
      </w:pPr>
      <w:bookmarkStart w:id="1" w:name="Par61"/>
      <w:bookmarkEnd w:id="1"/>
      <w:r w:rsidRPr="00F04316">
        <w:rPr>
          <w:color w:val="000000"/>
          <w:sz w:val="24"/>
          <w:szCs w:val="24"/>
        </w:rPr>
        <w:t>1.6. Администрация осуществляет контроль за соблюдением Правил благоустройства, включающих:</w:t>
      </w:r>
    </w:p>
    <w:p w14:paraId="61DDD78C"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1) обязательные требования по содержанию прилегающих территорий;</w:t>
      </w:r>
    </w:p>
    <w:p w14:paraId="16A307E7" w14:textId="77777777"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 xml:space="preserve">2) обязательные требования по содержанию элементов и объектов благоустройства, в том числе требования: </w:t>
      </w:r>
    </w:p>
    <w:p w14:paraId="0772EDEE" w14:textId="5389FB19"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5F1E8219" w14:textId="77777777" w:rsidR="00D03C14" w:rsidRPr="00F04316" w:rsidRDefault="00D03C14" w:rsidP="00F04316">
      <w:pPr>
        <w:ind w:firstLine="709"/>
        <w:jc w:val="both"/>
        <w:rPr>
          <w:rFonts w:ascii="Arial" w:hAnsi="Arial" w:cs="Arial"/>
          <w:color w:val="000000"/>
          <w:shd w:val="clear" w:color="auto" w:fill="FFFFFF"/>
        </w:rPr>
      </w:pPr>
      <w:r w:rsidRPr="00F04316">
        <w:rPr>
          <w:rFonts w:ascii="Arial" w:hAnsi="Arial" w:cs="Arial"/>
          <w:color w:val="000000"/>
        </w:rPr>
        <w:t xml:space="preserve">- по </w:t>
      </w:r>
      <w:r w:rsidRPr="00F04316">
        <w:rPr>
          <w:rFonts w:ascii="Arial" w:hAnsi="Arial" w:cs="Arial"/>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14:paraId="3071F397" w14:textId="77777777" w:rsidR="00D03C14" w:rsidRPr="00F04316" w:rsidRDefault="00D03C14" w:rsidP="00F04316">
      <w:pPr>
        <w:ind w:firstLine="709"/>
        <w:jc w:val="both"/>
        <w:rPr>
          <w:rFonts w:ascii="Arial" w:hAnsi="Arial" w:cs="Arial"/>
          <w:color w:val="000000"/>
          <w:shd w:val="clear" w:color="auto" w:fill="FFFFFF"/>
        </w:rPr>
      </w:pPr>
      <w:r w:rsidRPr="00F04316">
        <w:rPr>
          <w:rFonts w:ascii="Arial" w:hAnsi="Arial" w:cs="Arial"/>
          <w:color w:val="000000"/>
        </w:rPr>
        <w:t xml:space="preserve">- по </w:t>
      </w:r>
      <w:r w:rsidRPr="00F04316">
        <w:rPr>
          <w:rFonts w:ascii="Arial" w:hAnsi="Arial" w:cs="Arial"/>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14:paraId="1E9AC106" w14:textId="4D2D880A" w:rsidR="00D03C14" w:rsidRPr="00F04316" w:rsidRDefault="00D03C14" w:rsidP="00F04316">
      <w:pPr>
        <w:ind w:firstLine="709"/>
        <w:jc w:val="both"/>
        <w:rPr>
          <w:rFonts w:ascii="Arial" w:hAnsi="Arial" w:cs="Arial"/>
          <w:color w:val="000000"/>
        </w:rPr>
      </w:pPr>
      <w:r w:rsidRPr="00F04316">
        <w:rPr>
          <w:rFonts w:ascii="Arial" w:hAnsi="Arial" w:cs="Arial"/>
          <w:color w:val="000000"/>
        </w:rPr>
        <w:lastRenderedPageBreak/>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00861019" w:rsidRPr="00F04316">
        <w:rPr>
          <w:rFonts w:ascii="Arial" w:hAnsi="Arial" w:cs="Arial"/>
        </w:rPr>
        <w:t>Красноярского края</w:t>
      </w:r>
      <w:r w:rsidRPr="00F04316">
        <w:rPr>
          <w:rFonts w:ascii="Arial" w:hAnsi="Arial" w:cs="Arial"/>
          <w:i/>
          <w:iCs/>
        </w:rPr>
        <w:t xml:space="preserve"> </w:t>
      </w:r>
      <w:r w:rsidRPr="00F04316">
        <w:rPr>
          <w:rFonts w:ascii="Arial" w:hAnsi="Arial" w:cs="Arial"/>
          <w:color w:val="000000"/>
        </w:rPr>
        <w:t>и Правилами благоустройства;</w:t>
      </w:r>
    </w:p>
    <w:p w14:paraId="31EBBC80"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14:paraId="3BAB529E" w14:textId="77777777" w:rsidR="00D03C14" w:rsidRPr="00F04316" w:rsidRDefault="00D03C14" w:rsidP="00F04316">
      <w:pPr>
        <w:ind w:firstLine="709"/>
        <w:jc w:val="both"/>
        <w:rPr>
          <w:rFonts w:ascii="Arial" w:hAnsi="Arial" w:cs="Arial"/>
          <w:color w:val="000000"/>
          <w:shd w:val="clear" w:color="auto" w:fill="FFFFFF"/>
        </w:rPr>
      </w:pPr>
      <w:r w:rsidRPr="00F04316">
        <w:rPr>
          <w:rFonts w:ascii="Arial" w:hAnsi="Arial" w:cs="Arial"/>
          <w:color w:val="000000"/>
          <w:shd w:val="clear" w:color="auto" w:fill="FFFFFF"/>
        </w:rPr>
        <w:t xml:space="preserve">- о недопустимости </w:t>
      </w:r>
      <w:r w:rsidRPr="00F04316">
        <w:rPr>
          <w:rFonts w:ascii="Arial" w:hAnsi="Arial" w:cs="Arial"/>
          <w:color w:val="000000"/>
        </w:rPr>
        <w:t xml:space="preserve">размещения транспортных средств на газоне или иной </w:t>
      </w:r>
      <w:proofErr w:type="gramStart"/>
      <w:r w:rsidRPr="00F04316">
        <w:rPr>
          <w:rFonts w:ascii="Arial" w:hAnsi="Arial" w:cs="Arial"/>
          <w:color w:val="000000"/>
        </w:rPr>
        <w:t>озеленённой</w:t>
      </w:r>
      <w:proofErr w:type="gramEnd"/>
      <w:r w:rsidRPr="00F04316">
        <w:rPr>
          <w:rFonts w:ascii="Arial" w:hAnsi="Arial" w:cs="Arial"/>
          <w:color w:val="000000"/>
        </w:rPr>
        <w:t xml:space="preserve">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14:paraId="368D4241" w14:textId="1530F043"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 xml:space="preserve">3) обязательные требования по уборке территории </w:t>
      </w:r>
      <w:r w:rsidR="00FE40D4" w:rsidRPr="00F04316">
        <w:rPr>
          <w:rFonts w:ascii="Arial" w:hAnsi="Arial" w:cs="Arial"/>
          <w:color w:val="000000"/>
        </w:rPr>
        <w:t>Боготоль</w:t>
      </w:r>
      <w:r w:rsidR="00861019" w:rsidRPr="00F04316">
        <w:rPr>
          <w:rFonts w:ascii="Arial" w:hAnsi="Arial" w:cs="Arial"/>
          <w:color w:val="000000"/>
        </w:rPr>
        <w:t xml:space="preserve">ского сельсовета </w:t>
      </w:r>
      <w:r w:rsidRPr="00F04316">
        <w:rPr>
          <w:rFonts w:ascii="Arial" w:hAnsi="Arial" w:cs="Arial"/>
          <w:color w:val="000000"/>
        </w:rPr>
        <w:t xml:space="preserve">в зимний период, включая контроль проведения мероприятий по очистке от снега, наледи и сосулек кровель зданий, сооружений; </w:t>
      </w:r>
    </w:p>
    <w:p w14:paraId="64337CB2" w14:textId="362666B9"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 xml:space="preserve">4) обязательные требования по уборке территории </w:t>
      </w:r>
      <w:r w:rsidR="00FE40D4" w:rsidRPr="00F04316">
        <w:rPr>
          <w:rFonts w:ascii="Arial" w:hAnsi="Arial" w:cs="Arial"/>
          <w:color w:val="000000"/>
        </w:rPr>
        <w:t>Боготоль</w:t>
      </w:r>
      <w:r w:rsidR="00861019" w:rsidRPr="00F04316">
        <w:rPr>
          <w:rFonts w:ascii="Arial" w:hAnsi="Arial" w:cs="Arial"/>
          <w:color w:val="000000"/>
        </w:rPr>
        <w:t xml:space="preserve">ского сельсовета </w:t>
      </w:r>
      <w:r w:rsidRPr="00F04316">
        <w:rPr>
          <w:rFonts w:ascii="Arial" w:hAnsi="Arial" w:cs="Arial"/>
          <w:color w:val="000000"/>
        </w:rPr>
        <w:t xml:space="preserve">в летний период, включая обязательные требования по </w:t>
      </w:r>
      <w:r w:rsidRPr="00F04316">
        <w:rPr>
          <w:rFonts w:ascii="Arial" w:eastAsia="Calibri" w:hAnsi="Arial" w:cs="Arial"/>
          <w:bCs/>
          <w:color w:val="000000"/>
          <w:lang w:eastAsia="en-US"/>
        </w:rPr>
        <w:t>выявлению карантинных, ядовитых и сорных растений, борьбе с ними, локализации, ликвидации их очагов</w:t>
      </w:r>
      <w:r w:rsidRPr="00F04316">
        <w:rPr>
          <w:rFonts w:ascii="Arial" w:hAnsi="Arial" w:cs="Arial"/>
          <w:color w:val="000000"/>
        </w:rPr>
        <w:t>;</w:t>
      </w:r>
    </w:p>
    <w:p w14:paraId="2643A4A3" w14:textId="77777777"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 xml:space="preserve">5) дополнительные обязательные требования </w:t>
      </w:r>
      <w:r w:rsidRPr="00F04316">
        <w:rPr>
          <w:rFonts w:ascii="Arial" w:hAnsi="Arial" w:cs="Arial"/>
          <w:color w:val="000000"/>
          <w:shd w:val="clear" w:color="auto" w:fill="FFFFFF"/>
        </w:rPr>
        <w:t>пожарной безопасности</w:t>
      </w:r>
      <w:r w:rsidRPr="00F04316">
        <w:rPr>
          <w:rFonts w:ascii="Arial" w:hAnsi="Arial" w:cs="Arial"/>
          <w:color w:val="000000"/>
        </w:rPr>
        <w:t xml:space="preserve"> в </w:t>
      </w:r>
      <w:r w:rsidRPr="00F04316">
        <w:rPr>
          <w:rFonts w:ascii="Arial" w:hAnsi="Arial" w:cs="Arial"/>
          <w:color w:val="000000"/>
          <w:shd w:val="clear" w:color="auto" w:fill="FFFFFF"/>
        </w:rPr>
        <w:t xml:space="preserve">период действия особого противопожарного режима; </w:t>
      </w:r>
    </w:p>
    <w:p w14:paraId="0C0FD13E" w14:textId="77777777"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bCs/>
          <w:color w:val="000000"/>
        </w:rPr>
        <w:t xml:space="preserve">6) </w:t>
      </w:r>
      <w:r w:rsidRPr="00F04316">
        <w:rPr>
          <w:rFonts w:ascii="Arial" w:hAnsi="Arial" w:cs="Arial"/>
          <w:color w:val="000000"/>
        </w:rPr>
        <w:t xml:space="preserve">обязательные требования по </w:t>
      </w:r>
      <w:r w:rsidRPr="00F04316">
        <w:rPr>
          <w:rFonts w:ascii="Arial" w:hAnsi="Arial" w:cs="Arial"/>
          <w:bCs/>
          <w:color w:val="000000"/>
        </w:rPr>
        <w:t>прокладке, переустройству, ремонту и содержанию подземных коммуникаций на территориях общего пользования</w:t>
      </w:r>
      <w:r w:rsidRPr="00F04316">
        <w:rPr>
          <w:rFonts w:ascii="Arial" w:hAnsi="Arial" w:cs="Arial"/>
          <w:color w:val="000000"/>
        </w:rPr>
        <w:t>;</w:t>
      </w:r>
    </w:p>
    <w:p w14:paraId="55DAEAB3" w14:textId="325556F0"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14:paraId="4A6AB130" w14:textId="77777777"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eastAsia="Calibri" w:hAnsi="Arial" w:cs="Arial"/>
          <w:bCs/>
          <w:color w:val="000000"/>
          <w:lang w:eastAsia="en-US"/>
        </w:rPr>
        <w:t xml:space="preserve">8) </w:t>
      </w:r>
      <w:r w:rsidRPr="00F04316">
        <w:rPr>
          <w:rFonts w:ascii="Arial" w:hAnsi="Arial" w:cs="Arial"/>
          <w:color w:val="000000"/>
        </w:rPr>
        <w:t>обязательные требования по</w:t>
      </w:r>
      <w:r w:rsidRPr="00F04316">
        <w:rPr>
          <w:rFonts w:ascii="Arial" w:eastAsia="Calibri" w:hAnsi="Arial" w:cs="Arial"/>
          <w:bCs/>
          <w:color w:val="000000"/>
          <w:lang w:eastAsia="en-US"/>
        </w:rPr>
        <w:t xml:space="preserve"> </w:t>
      </w:r>
      <w:r w:rsidRPr="00F04316">
        <w:rPr>
          <w:rFonts w:ascii="Arial" w:hAnsi="Arial" w:cs="Arial"/>
          <w:color w:val="000000"/>
        </w:rPr>
        <w:t>складированию твердых коммунальных отходов;</w:t>
      </w:r>
    </w:p>
    <w:p w14:paraId="7A1C684F" w14:textId="77777777" w:rsidR="00D03C14" w:rsidRPr="00F04316" w:rsidRDefault="00D03C14" w:rsidP="00F04316">
      <w:pPr>
        <w:pStyle w:val="2"/>
        <w:tabs>
          <w:tab w:val="left" w:pos="1200"/>
        </w:tabs>
        <w:spacing w:after="0" w:line="240" w:lineRule="auto"/>
        <w:ind w:firstLine="709"/>
        <w:jc w:val="both"/>
        <w:rPr>
          <w:rFonts w:ascii="Arial" w:hAnsi="Arial" w:cs="Arial"/>
          <w:color w:val="000000"/>
        </w:rPr>
      </w:pPr>
      <w:r w:rsidRPr="00F04316">
        <w:rPr>
          <w:rFonts w:ascii="Arial" w:hAnsi="Arial" w:cs="Arial"/>
          <w:color w:val="000000"/>
        </w:rPr>
        <w:t>9) обязательные требования по</w:t>
      </w:r>
      <w:r w:rsidRPr="00F04316">
        <w:rPr>
          <w:rFonts w:ascii="Arial" w:eastAsia="Calibri" w:hAnsi="Arial" w:cs="Arial"/>
          <w:bCs/>
          <w:color w:val="000000"/>
          <w:lang w:eastAsia="en-US"/>
        </w:rPr>
        <w:t xml:space="preserve"> </w:t>
      </w:r>
      <w:r w:rsidRPr="00F04316">
        <w:rPr>
          <w:rFonts w:ascii="Arial" w:hAnsi="Arial" w:cs="Arial"/>
          <w:bCs/>
          <w:color w:val="000000"/>
        </w:rPr>
        <w:t>выгулу животных</w:t>
      </w:r>
      <w:r w:rsidRPr="00F04316">
        <w:rPr>
          <w:rFonts w:ascii="Arial" w:hAnsi="Arial" w:cs="Arial"/>
          <w:color w:val="000000"/>
        </w:rPr>
        <w:t xml:space="preserve"> и требования о недопустимости </w:t>
      </w:r>
      <w:r w:rsidRPr="00F04316">
        <w:rPr>
          <w:rFonts w:ascii="Arial" w:hAnsi="Arial" w:cs="Arial"/>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14:paraId="2EDA91CA"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14:paraId="1217CC3A"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14:paraId="36027861"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14:paraId="17D0FAA1"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 xml:space="preserve">1) элементы планировочной структуры (зоны (массивы), районы (в том числе жилые районы, микрорайоны, кварталы, промышленные районы), </w:t>
      </w:r>
      <w:r w:rsidRPr="00F04316">
        <w:rPr>
          <w:rFonts w:ascii="Arial" w:hAnsi="Arial" w:cs="Arial"/>
          <w:color w:val="000000"/>
        </w:rPr>
        <w:lastRenderedPageBreak/>
        <w:t>территории размещения садоводческих, огороднических некоммерческих объединений граждан);</w:t>
      </w:r>
    </w:p>
    <w:p w14:paraId="472BC0B7"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14:paraId="748CF83B"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3) дворовые территории;</w:t>
      </w:r>
    </w:p>
    <w:p w14:paraId="5F1BE1C6"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4) детские и спортивные площадки;</w:t>
      </w:r>
    </w:p>
    <w:p w14:paraId="4BB149F6"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5) площадки для выгула животных;</w:t>
      </w:r>
    </w:p>
    <w:p w14:paraId="6B6F44D2"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6) парковки (парковочные места);</w:t>
      </w:r>
    </w:p>
    <w:p w14:paraId="26B0200E"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7) парки, скверы, иные зеленые зоны;</w:t>
      </w:r>
    </w:p>
    <w:p w14:paraId="4DCA84FD" w14:textId="77777777"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8) технические и санитарно-защитные зоны;</w:t>
      </w:r>
    </w:p>
    <w:p w14:paraId="6D5CB7D2" w14:textId="0EF50B35" w:rsidR="00D03C14" w:rsidRPr="00F04316" w:rsidRDefault="00D03C14" w:rsidP="00F04316">
      <w:pPr>
        <w:widowControl w:val="0"/>
        <w:suppressAutoHyphens/>
        <w:autoSpaceDE w:val="0"/>
        <w:ind w:firstLine="709"/>
        <w:jc w:val="both"/>
        <w:rPr>
          <w:rFonts w:ascii="Arial" w:hAnsi="Arial" w:cs="Arial"/>
          <w:color w:val="000000"/>
        </w:rPr>
      </w:pPr>
      <w:r w:rsidRPr="00F04316">
        <w:rPr>
          <w:rFonts w:ascii="Arial" w:hAnsi="Arial" w:cs="Arial"/>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14:paraId="1904F24C" w14:textId="69BBB7CF"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1.8. При осуществлении контроля в сфере благоустройства </w:t>
      </w:r>
      <w:r w:rsidRPr="00F04316">
        <w:rPr>
          <w:color w:val="000000"/>
          <w:sz w:val="24"/>
          <w:szCs w:val="24"/>
          <w:shd w:val="clear" w:color="auto" w:fill="FFFFFF"/>
        </w:rPr>
        <w:t>система оценки и управления рисками не применяется</w:t>
      </w:r>
      <w:r w:rsidRPr="00F04316">
        <w:rPr>
          <w:color w:val="000000"/>
          <w:sz w:val="24"/>
          <w:szCs w:val="24"/>
        </w:rPr>
        <w:t>.</w:t>
      </w:r>
    </w:p>
    <w:p w14:paraId="6DCFFC96" w14:textId="77777777" w:rsidR="00D03C14" w:rsidRPr="00F04316" w:rsidRDefault="00D03C14" w:rsidP="00F04316">
      <w:pPr>
        <w:ind w:firstLine="709"/>
        <w:jc w:val="both"/>
        <w:rPr>
          <w:rFonts w:ascii="Arial" w:hAnsi="Arial" w:cs="Arial"/>
          <w:color w:val="000000"/>
        </w:rPr>
      </w:pPr>
    </w:p>
    <w:p w14:paraId="5F1A026C" w14:textId="77777777" w:rsidR="00D03C14" w:rsidRPr="00F04316" w:rsidRDefault="00D03C14" w:rsidP="00F04316">
      <w:pPr>
        <w:pStyle w:val="ConsPlusNormal"/>
        <w:ind w:firstLine="0"/>
        <w:jc w:val="center"/>
        <w:rPr>
          <w:bCs/>
          <w:color w:val="000000"/>
          <w:sz w:val="24"/>
          <w:szCs w:val="24"/>
        </w:rPr>
      </w:pPr>
      <w:r w:rsidRPr="00F04316">
        <w:rPr>
          <w:bCs/>
          <w:color w:val="000000"/>
          <w:sz w:val="24"/>
          <w:szCs w:val="24"/>
        </w:rPr>
        <w:t>2. Профилактика рисков причинения вреда (ущерба) охраняемым законом ценностям</w:t>
      </w:r>
    </w:p>
    <w:p w14:paraId="03DBD3DD" w14:textId="77777777" w:rsidR="00D03C14" w:rsidRPr="00F04316" w:rsidRDefault="00D03C14" w:rsidP="00F04316">
      <w:pPr>
        <w:pStyle w:val="ConsPlusNormal"/>
        <w:ind w:firstLine="0"/>
        <w:jc w:val="center"/>
        <w:rPr>
          <w:b/>
          <w:bCs/>
          <w:color w:val="000000"/>
          <w:sz w:val="24"/>
          <w:szCs w:val="24"/>
        </w:rPr>
      </w:pPr>
    </w:p>
    <w:p w14:paraId="235B649B" w14:textId="77777777" w:rsidR="00D03C14" w:rsidRPr="00F04316" w:rsidRDefault="00D03C14" w:rsidP="00F04316">
      <w:pPr>
        <w:pStyle w:val="ConsPlusNormal"/>
        <w:ind w:firstLine="709"/>
        <w:jc w:val="both"/>
        <w:rPr>
          <w:sz w:val="24"/>
          <w:szCs w:val="24"/>
        </w:rPr>
      </w:pPr>
      <w:r w:rsidRPr="00F04316">
        <w:rPr>
          <w:color w:val="000000"/>
          <w:sz w:val="24"/>
          <w:szCs w:val="24"/>
        </w:rPr>
        <w:t>2.1. Администрация осуществляет контроль в сфере благоустройства в том числе посредством проведения профилактических мероприятий.</w:t>
      </w:r>
    </w:p>
    <w:p w14:paraId="042F654E" w14:textId="77777777" w:rsidR="00D03C14" w:rsidRPr="00F04316" w:rsidRDefault="00D03C14" w:rsidP="00F04316">
      <w:pPr>
        <w:pStyle w:val="ConsPlusNormal"/>
        <w:ind w:firstLine="709"/>
        <w:jc w:val="both"/>
        <w:rPr>
          <w:sz w:val="24"/>
          <w:szCs w:val="24"/>
        </w:rPr>
      </w:pPr>
      <w:r w:rsidRPr="00F04316">
        <w:rPr>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294E1065" w14:textId="77777777" w:rsidR="00D03C14" w:rsidRPr="00F04316" w:rsidRDefault="00D03C14" w:rsidP="00F04316">
      <w:pPr>
        <w:pStyle w:val="ConsPlusNormal"/>
        <w:ind w:firstLine="709"/>
        <w:jc w:val="both"/>
        <w:rPr>
          <w:sz w:val="24"/>
          <w:szCs w:val="24"/>
        </w:rPr>
      </w:pPr>
      <w:r w:rsidRPr="00F04316">
        <w:rPr>
          <w:color w:val="000000"/>
          <w:sz w:val="24"/>
          <w:szCs w:val="24"/>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32D7A8DE" w14:textId="77777777" w:rsidR="00D03C14" w:rsidRPr="00F04316" w:rsidRDefault="00D03C14" w:rsidP="00F04316">
      <w:pPr>
        <w:pStyle w:val="ConsPlusNormal"/>
        <w:ind w:firstLine="709"/>
        <w:jc w:val="both"/>
        <w:rPr>
          <w:sz w:val="24"/>
          <w:szCs w:val="24"/>
        </w:rPr>
      </w:pPr>
      <w:r w:rsidRPr="00F04316">
        <w:rPr>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16760CA4" w14:textId="1E3C44C2" w:rsidR="00D03C14" w:rsidRPr="00F04316" w:rsidRDefault="00D03C14" w:rsidP="00F04316">
      <w:pPr>
        <w:pStyle w:val="ConsPlusNormal"/>
        <w:ind w:firstLine="709"/>
        <w:jc w:val="both"/>
        <w:rPr>
          <w:sz w:val="24"/>
          <w:szCs w:val="24"/>
        </w:rPr>
      </w:pPr>
      <w:r w:rsidRPr="00F04316">
        <w:rPr>
          <w:color w:val="000000"/>
          <w:sz w:val="24"/>
          <w:szCs w:val="24"/>
        </w:rPr>
        <w:t xml:space="preserve">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этом главе (заместителю главы) </w:t>
      </w:r>
      <w:r w:rsidR="00FE40D4" w:rsidRPr="00F04316">
        <w:rPr>
          <w:color w:val="000000"/>
          <w:sz w:val="24"/>
          <w:szCs w:val="24"/>
        </w:rPr>
        <w:t>Боготоль</w:t>
      </w:r>
      <w:r w:rsidR="00861019" w:rsidRPr="00F04316">
        <w:rPr>
          <w:color w:val="000000"/>
          <w:sz w:val="24"/>
          <w:szCs w:val="24"/>
        </w:rPr>
        <w:t xml:space="preserve">ского сельсовета </w:t>
      </w:r>
      <w:r w:rsidRPr="00F04316">
        <w:rPr>
          <w:color w:val="000000"/>
          <w:sz w:val="24"/>
          <w:szCs w:val="24"/>
        </w:rPr>
        <w:t>для принятия решения о проведении контрольных мероприятий.</w:t>
      </w:r>
    </w:p>
    <w:p w14:paraId="49CFA7B3" w14:textId="77777777" w:rsidR="00D03C14" w:rsidRPr="00F04316" w:rsidRDefault="00D03C14" w:rsidP="00F04316">
      <w:pPr>
        <w:pStyle w:val="ConsPlusNormal"/>
        <w:ind w:firstLine="709"/>
        <w:jc w:val="both"/>
        <w:rPr>
          <w:sz w:val="24"/>
          <w:szCs w:val="24"/>
        </w:rPr>
      </w:pPr>
      <w:r w:rsidRPr="00F04316">
        <w:rPr>
          <w:color w:val="000000"/>
          <w:sz w:val="24"/>
          <w:szCs w:val="24"/>
        </w:rPr>
        <w:t>2.5. При осуществлении администрацией контроля в сфере благоустройства могут проводиться следующие виды профилактических мероприятий:</w:t>
      </w:r>
    </w:p>
    <w:p w14:paraId="3E6159BD" w14:textId="77777777" w:rsidR="00D03C14" w:rsidRPr="00F04316" w:rsidRDefault="00D03C14" w:rsidP="00F04316">
      <w:pPr>
        <w:pStyle w:val="ConsPlusNormal"/>
        <w:ind w:firstLine="709"/>
        <w:jc w:val="both"/>
        <w:rPr>
          <w:sz w:val="24"/>
          <w:szCs w:val="24"/>
        </w:rPr>
      </w:pPr>
      <w:r w:rsidRPr="00F04316">
        <w:rPr>
          <w:color w:val="000000"/>
          <w:sz w:val="24"/>
          <w:szCs w:val="24"/>
        </w:rPr>
        <w:t>1) информирование;</w:t>
      </w:r>
    </w:p>
    <w:p w14:paraId="37BC8E17"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2) обобщение правоприменительной практики;</w:t>
      </w:r>
    </w:p>
    <w:p w14:paraId="57A3C772"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3) объявление предостережений;</w:t>
      </w:r>
    </w:p>
    <w:p w14:paraId="41273801"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4) консультирование;</w:t>
      </w:r>
    </w:p>
    <w:p w14:paraId="189C652B" w14:textId="29C67C98" w:rsidR="00D03C14" w:rsidRPr="00F04316" w:rsidRDefault="00D03C14" w:rsidP="00F04316">
      <w:pPr>
        <w:pStyle w:val="ConsPlusNormal"/>
        <w:ind w:firstLine="709"/>
        <w:jc w:val="both"/>
        <w:rPr>
          <w:color w:val="000000"/>
          <w:sz w:val="24"/>
          <w:szCs w:val="24"/>
        </w:rPr>
      </w:pPr>
      <w:r w:rsidRPr="00F04316">
        <w:rPr>
          <w:color w:val="000000"/>
          <w:sz w:val="24"/>
          <w:szCs w:val="24"/>
        </w:rPr>
        <w:t>5) профилактический визит.</w:t>
      </w:r>
    </w:p>
    <w:p w14:paraId="42E1DE30" w14:textId="288021AC" w:rsidR="00D03C14" w:rsidRPr="00F04316" w:rsidRDefault="00D03C14" w:rsidP="00F04316">
      <w:pPr>
        <w:ind w:firstLine="709"/>
        <w:jc w:val="both"/>
        <w:rPr>
          <w:rFonts w:ascii="Arial" w:hAnsi="Arial" w:cs="Arial"/>
          <w:color w:val="000000"/>
        </w:rPr>
      </w:pPr>
      <w:r w:rsidRPr="00F04316">
        <w:rPr>
          <w:rFonts w:ascii="Arial" w:hAnsi="Arial" w:cs="Arial"/>
          <w:color w:val="000000"/>
        </w:rPr>
        <w:lastRenderedPageBreak/>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861019" w:rsidRPr="00F04316">
        <w:rPr>
          <w:rFonts w:ascii="Arial" w:hAnsi="Arial" w:cs="Arial"/>
          <w:color w:val="000000"/>
        </w:rPr>
        <w:t xml:space="preserve"> Боготольского района</w:t>
      </w:r>
      <w:r w:rsidRPr="00F04316">
        <w:rPr>
          <w:rFonts w:ascii="Arial" w:hAnsi="Arial" w:cs="Arial"/>
          <w:color w:val="000000"/>
        </w:rPr>
        <w:t xml:space="preserve"> в информационно-телекоммуникационной сети «Интернет» </w:t>
      </w:r>
      <w:r w:rsidR="00FE40D4" w:rsidRPr="00F04316">
        <w:rPr>
          <w:rFonts w:ascii="Arial" w:hAnsi="Arial" w:cs="Arial"/>
          <w:color w:val="000000"/>
        </w:rPr>
        <w:t xml:space="preserve">на странице Боготольского сельсовета </w:t>
      </w:r>
      <w:r w:rsidRPr="00F04316">
        <w:rPr>
          <w:rFonts w:ascii="Arial" w:hAnsi="Arial" w:cs="Arial"/>
          <w:color w:val="000000"/>
        </w:rPr>
        <w:t>(далее – официальный сайт администрации) в специальном разделе, посвященном контрольной деятельности</w:t>
      </w:r>
      <w:r w:rsidRPr="00F04316">
        <w:rPr>
          <w:rFonts w:ascii="Arial" w:hAnsi="Arial" w:cs="Arial"/>
          <w:color w:val="000000"/>
          <w:shd w:val="clear" w:color="auto" w:fill="FFFFFF"/>
        </w:rPr>
        <w:t>.</w:t>
      </w:r>
    </w:p>
    <w:p w14:paraId="6E15C0C9"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9" w:history="1">
        <w:r w:rsidRPr="00F04316">
          <w:rPr>
            <w:rStyle w:val="a5"/>
            <w:color w:val="000000"/>
            <w:sz w:val="24"/>
            <w:szCs w:val="24"/>
            <w:u w:val="none"/>
          </w:rPr>
          <w:t>частью 3 статьи 46</w:t>
        </w:r>
      </w:hyperlink>
      <w:r w:rsidRPr="00F04316">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5391C7B2" w14:textId="4D0D0290"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Администрация также вправе информировать население </w:t>
      </w:r>
      <w:r w:rsidR="00FE40D4" w:rsidRPr="00F04316">
        <w:rPr>
          <w:color w:val="000000"/>
          <w:sz w:val="24"/>
          <w:szCs w:val="24"/>
        </w:rPr>
        <w:t>Боготоль</w:t>
      </w:r>
      <w:r w:rsidR="00861019" w:rsidRPr="00F04316">
        <w:rPr>
          <w:color w:val="000000"/>
          <w:sz w:val="24"/>
          <w:szCs w:val="24"/>
        </w:rPr>
        <w:t xml:space="preserve">ского сельсовета </w:t>
      </w:r>
      <w:r w:rsidRPr="00F04316">
        <w:rPr>
          <w:color w:val="000000"/>
          <w:sz w:val="24"/>
          <w:szCs w:val="24"/>
        </w:rPr>
        <w:t>на собраниях и конференциях граждан об обязательных требованиях, предъявляемых к объектам контроля.</w:t>
      </w:r>
    </w:p>
    <w:p w14:paraId="1AA6C811" w14:textId="77777777" w:rsidR="00D03C14" w:rsidRPr="00F04316" w:rsidRDefault="00D03C14" w:rsidP="00F04316">
      <w:pPr>
        <w:pStyle w:val="ConsPlusNormal"/>
        <w:ind w:firstLine="709"/>
        <w:jc w:val="both"/>
        <w:rPr>
          <w:sz w:val="24"/>
          <w:szCs w:val="24"/>
        </w:rPr>
      </w:pPr>
      <w:r w:rsidRPr="00F04316">
        <w:rPr>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0B55E3D5"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Pr="00F04316">
        <w:rPr>
          <w:i/>
          <w:iCs/>
          <w:color w:val="000000"/>
          <w:sz w:val="24"/>
          <w:szCs w:val="24"/>
        </w:rPr>
        <w:t xml:space="preserve"> </w:t>
      </w:r>
      <w:r w:rsidRPr="00F04316">
        <w:rPr>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791229EF" w14:textId="3A575E65" w:rsidR="00D03C14" w:rsidRPr="00F04316" w:rsidRDefault="00D03C14" w:rsidP="00F04316">
      <w:pPr>
        <w:ind w:firstLine="709"/>
        <w:jc w:val="both"/>
        <w:rPr>
          <w:rFonts w:ascii="Arial" w:hAnsi="Arial" w:cs="Arial"/>
          <w:color w:val="000000"/>
        </w:rPr>
      </w:pPr>
      <w:r w:rsidRPr="00F04316">
        <w:rPr>
          <w:rFonts w:ascii="Arial" w:hAnsi="Arial" w:cs="Arial"/>
          <w:color w:val="000000"/>
        </w:rPr>
        <w:t>2.8. Предостережение о недопустимости нарушения обязательных требований и предложение</w:t>
      </w:r>
      <w:r w:rsidRPr="00F04316">
        <w:rPr>
          <w:rFonts w:ascii="Arial" w:hAnsi="Arial" w:cs="Arial"/>
          <w:color w:val="000000"/>
          <w:shd w:val="clear" w:color="auto" w:fill="FFFFFF"/>
        </w:rPr>
        <w:t xml:space="preserve"> принять меры по обеспечению соблюдения обязательных требований</w:t>
      </w:r>
      <w:r w:rsidRPr="00F04316">
        <w:rPr>
          <w:rFonts w:ascii="Arial" w:hAnsi="Arial" w:cs="Arial"/>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F04316">
        <w:rPr>
          <w:rFonts w:ascii="Arial" w:hAnsi="Arial" w:cs="Arial"/>
          <w:color w:val="000000"/>
          <w:shd w:val="clear" w:color="auto" w:fill="FFFFFF"/>
        </w:rPr>
        <w:t>или признаках нарушений обязательных требований </w:t>
      </w:r>
      <w:r w:rsidRPr="00F04316">
        <w:rPr>
          <w:rFonts w:ascii="Arial" w:hAnsi="Arial" w:cs="Arial"/>
          <w:color w:val="000000"/>
        </w:rPr>
        <w:t xml:space="preserve">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w:t>
      </w:r>
      <w:r w:rsidR="00861019" w:rsidRPr="00F04316">
        <w:rPr>
          <w:rFonts w:ascii="Arial" w:hAnsi="Arial" w:cs="Arial"/>
          <w:color w:val="000000"/>
        </w:rPr>
        <w:t xml:space="preserve">Чайковского сельсовета </w:t>
      </w:r>
      <w:r w:rsidRPr="00F04316">
        <w:rPr>
          <w:rFonts w:ascii="Arial" w:hAnsi="Arial" w:cs="Arial"/>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48DFA192"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F04316">
        <w:rPr>
          <w:rFonts w:ascii="Arial" w:hAnsi="Arial" w:cs="Arial"/>
          <w:color w:val="000000"/>
          <w:shd w:val="clear" w:color="auto" w:fill="FFFFFF"/>
        </w:rPr>
        <w:t>приказом Министерства экономического развития Российской Федерации от 31.03.2021 № 151</w:t>
      </w:r>
      <w:r w:rsidRPr="00F04316">
        <w:rPr>
          <w:rFonts w:ascii="Arial" w:hAnsi="Arial" w:cs="Arial"/>
          <w:color w:val="000000"/>
        </w:rPr>
        <w:br/>
      </w:r>
      <w:r w:rsidRPr="00F04316">
        <w:rPr>
          <w:rFonts w:ascii="Arial" w:hAnsi="Arial" w:cs="Arial"/>
          <w:color w:val="000000"/>
          <w:shd w:val="clear" w:color="auto" w:fill="FFFFFF"/>
        </w:rPr>
        <w:t>«О типовых формах документов, используемых контрольным (надзорным) органом»</w:t>
      </w:r>
      <w:r w:rsidRPr="00F04316">
        <w:rPr>
          <w:rFonts w:ascii="Arial" w:hAnsi="Arial" w:cs="Arial"/>
          <w:color w:val="000000"/>
        </w:rPr>
        <w:t xml:space="preserve">. </w:t>
      </w:r>
    </w:p>
    <w:p w14:paraId="46463FAC" w14:textId="77777777" w:rsidR="00D03C14" w:rsidRPr="00F04316" w:rsidRDefault="00D03C14" w:rsidP="00F04316">
      <w:pPr>
        <w:pStyle w:val="ConsPlusNormal"/>
        <w:ind w:firstLine="709"/>
        <w:jc w:val="both"/>
        <w:rPr>
          <w:sz w:val="24"/>
          <w:szCs w:val="24"/>
        </w:rPr>
      </w:pPr>
      <w:r w:rsidRPr="00F04316">
        <w:rPr>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100576F7" w14:textId="77777777" w:rsidR="00D03C14" w:rsidRPr="00F04316" w:rsidRDefault="00D03C14" w:rsidP="00F04316">
      <w:pPr>
        <w:pStyle w:val="ConsPlusNormal"/>
        <w:ind w:firstLine="709"/>
        <w:jc w:val="both"/>
        <w:rPr>
          <w:sz w:val="24"/>
          <w:szCs w:val="24"/>
        </w:rPr>
      </w:pPr>
      <w:r w:rsidRPr="00F04316">
        <w:rPr>
          <w:color w:val="000000"/>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w:t>
      </w:r>
      <w:r w:rsidRPr="00F04316">
        <w:rPr>
          <w:color w:val="000000"/>
          <w:sz w:val="24"/>
          <w:szCs w:val="24"/>
        </w:rPr>
        <w:lastRenderedPageBreak/>
        <w:t>информацией о согласии или несогласии с возражением. В случае несогласия с возражением в ответе указываются соответствующие обоснования.</w:t>
      </w:r>
    </w:p>
    <w:p w14:paraId="3CB18E2A" w14:textId="77777777" w:rsidR="00D03C14" w:rsidRPr="00F04316" w:rsidRDefault="00D03C14" w:rsidP="00F04316">
      <w:pPr>
        <w:pStyle w:val="ConsPlusNormal"/>
        <w:ind w:firstLine="709"/>
        <w:jc w:val="both"/>
        <w:rPr>
          <w:sz w:val="24"/>
          <w:szCs w:val="24"/>
        </w:rPr>
      </w:pPr>
      <w:r w:rsidRPr="00F04316">
        <w:rPr>
          <w:color w:val="000000"/>
          <w:sz w:val="24"/>
          <w:szCs w:val="24"/>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02A7B016" w14:textId="40FF8F8B" w:rsidR="00D03C14" w:rsidRPr="00F04316" w:rsidRDefault="00D03C14" w:rsidP="00F04316">
      <w:pPr>
        <w:pStyle w:val="ConsPlusNormal"/>
        <w:ind w:firstLine="709"/>
        <w:jc w:val="both"/>
        <w:rPr>
          <w:sz w:val="24"/>
          <w:szCs w:val="24"/>
        </w:rPr>
      </w:pPr>
      <w:r w:rsidRPr="00F04316">
        <w:rPr>
          <w:color w:val="000000"/>
          <w:sz w:val="24"/>
          <w:szCs w:val="24"/>
        </w:rPr>
        <w:t xml:space="preserve">Личный прием граждан проводится главой (заместителем главы) </w:t>
      </w:r>
      <w:r w:rsidR="00FE40D4" w:rsidRPr="00F04316">
        <w:rPr>
          <w:color w:val="000000"/>
          <w:sz w:val="24"/>
          <w:szCs w:val="24"/>
        </w:rPr>
        <w:t>Боготоль</w:t>
      </w:r>
      <w:r w:rsidR="00861019" w:rsidRPr="00F04316">
        <w:rPr>
          <w:color w:val="000000"/>
          <w:sz w:val="24"/>
          <w:szCs w:val="24"/>
        </w:rPr>
        <w:t xml:space="preserve">ского сельсовета </w:t>
      </w:r>
      <w:r w:rsidRPr="00F04316">
        <w:rPr>
          <w:color w:val="000000"/>
          <w:sz w:val="24"/>
          <w:szCs w:val="24"/>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761AF2C3" w14:textId="77777777" w:rsidR="00D03C14" w:rsidRPr="00F04316" w:rsidRDefault="00D03C14" w:rsidP="00F04316">
      <w:pPr>
        <w:pStyle w:val="ConsPlusNormal"/>
        <w:ind w:firstLine="709"/>
        <w:jc w:val="both"/>
        <w:rPr>
          <w:sz w:val="24"/>
          <w:szCs w:val="24"/>
        </w:rPr>
      </w:pPr>
      <w:r w:rsidRPr="00F04316">
        <w:rPr>
          <w:color w:val="000000"/>
          <w:sz w:val="24"/>
          <w:szCs w:val="24"/>
        </w:rPr>
        <w:t>Консультирование осуществляется в устной или письменной форме по следующим вопросам:</w:t>
      </w:r>
    </w:p>
    <w:p w14:paraId="02E01A95" w14:textId="77777777" w:rsidR="00D03C14" w:rsidRPr="00F04316" w:rsidRDefault="00D03C14" w:rsidP="00F04316">
      <w:pPr>
        <w:pStyle w:val="ConsPlusNormal"/>
        <w:ind w:firstLine="709"/>
        <w:jc w:val="both"/>
        <w:rPr>
          <w:sz w:val="24"/>
          <w:szCs w:val="24"/>
        </w:rPr>
      </w:pPr>
      <w:r w:rsidRPr="00F04316">
        <w:rPr>
          <w:color w:val="000000"/>
          <w:sz w:val="24"/>
          <w:szCs w:val="24"/>
        </w:rPr>
        <w:t>1) организация и осуществление контроля в сфере благоустройства;</w:t>
      </w:r>
    </w:p>
    <w:p w14:paraId="6A68745B" w14:textId="77777777" w:rsidR="00D03C14" w:rsidRPr="00F04316" w:rsidRDefault="00D03C14" w:rsidP="00F04316">
      <w:pPr>
        <w:pStyle w:val="ConsPlusNormal"/>
        <w:ind w:firstLine="709"/>
        <w:jc w:val="both"/>
        <w:rPr>
          <w:sz w:val="24"/>
          <w:szCs w:val="24"/>
        </w:rPr>
      </w:pPr>
      <w:r w:rsidRPr="00F04316">
        <w:rPr>
          <w:color w:val="000000"/>
          <w:sz w:val="24"/>
          <w:szCs w:val="24"/>
        </w:rPr>
        <w:t>2) порядок осуществления контрольных мероприятий, установленных настоящим Положением;</w:t>
      </w:r>
    </w:p>
    <w:p w14:paraId="4444CA09" w14:textId="77777777" w:rsidR="00D03C14" w:rsidRPr="00F04316" w:rsidRDefault="00D03C14" w:rsidP="00F04316">
      <w:pPr>
        <w:pStyle w:val="ConsPlusNormal"/>
        <w:ind w:firstLine="709"/>
        <w:jc w:val="both"/>
        <w:rPr>
          <w:sz w:val="24"/>
          <w:szCs w:val="24"/>
        </w:rPr>
      </w:pPr>
      <w:r w:rsidRPr="00F04316">
        <w:rPr>
          <w:color w:val="000000"/>
          <w:sz w:val="24"/>
          <w:szCs w:val="24"/>
        </w:rPr>
        <w:t>3) порядок обжалования действий (бездействия) должностных лиц, уполномоченных осуществлять контроль;</w:t>
      </w:r>
    </w:p>
    <w:p w14:paraId="1E07993B"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248E3DBC"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7FE30BD7" w14:textId="77777777" w:rsidR="00D03C14" w:rsidRPr="00F04316" w:rsidRDefault="00D03C14" w:rsidP="00F04316">
      <w:pPr>
        <w:pStyle w:val="ConsPlusNormal"/>
        <w:ind w:firstLine="709"/>
        <w:jc w:val="both"/>
        <w:rPr>
          <w:sz w:val="24"/>
          <w:szCs w:val="24"/>
        </w:rPr>
      </w:pPr>
      <w:r w:rsidRPr="00F04316">
        <w:rPr>
          <w:color w:val="000000"/>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14:paraId="444A404D" w14:textId="77777777" w:rsidR="00D03C14" w:rsidRPr="00F04316" w:rsidRDefault="00D03C14" w:rsidP="00F04316">
      <w:pPr>
        <w:pStyle w:val="ConsPlusNormal"/>
        <w:ind w:firstLine="709"/>
        <w:jc w:val="both"/>
        <w:rPr>
          <w:sz w:val="24"/>
          <w:szCs w:val="24"/>
        </w:rPr>
      </w:pPr>
      <w:r w:rsidRPr="00F04316">
        <w:rPr>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6F9193ED" w14:textId="77777777" w:rsidR="00D03C14" w:rsidRPr="00F04316" w:rsidRDefault="00D03C14" w:rsidP="00F04316">
      <w:pPr>
        <w:pStyle w:val="ConsPlusNormal"/>
        <w:ind w:firstLine="709"/>
        <w:jc w:val="both"/>
        <w:rPr>
          <w:sz w:val="24"/>
          <w:szCs w:val="24"/>
        </w:rPr>
      </w:pPr>
      <w:r w:rsidRPr="00F04316">
        <w:rPr>
          <w:color w:val="000000"/>
          <w:sz w:val="24"/>
          <w:szCs w:val="24"/>
        </w:rPr>
        <w:t>2) за время консультирования предоставить в устной форме ответ на поставленные вопросы невозможно;</w:t>
      </w:r>
    </w:p>
    <w:p w14:paraId="3EE4CFA7" w14:textId="77777777" w:rsidR="00D03C14" w:rsidRPr="00F04316" w:rsidRDefault="00D03C14" w:rsidP="00F04316">
      <w:pPr>
        <w:pStyle w:val="ConsPlusNormal"/>
        <w:ind w:firstLine="709"/>
        <w:jc w:val="both"/>
        <w:rPr>
          <w:sz w:val="24"/>
          <w:szCs w:val="24"/>
        </w:rPr>
      </w:pPr>
      <w:r w:rsidRPr="00F04316">
        <w:rPr>
          <w:color w:val="000000"/>
          <w:sz w:val="24"/>
          <w:szCs w:val="24"/>
        </w:rPr>
        <w:t>3) ответ на поставленные вопросы требует дополнительного запроса сведений.</w:t>
      </w:r>
    </w:p>
    <w:p w14:paraId="6AFF0A83" w14:textId="77777777" w:rsidR="00D03C14" w:rsidRPr="00F04316" w:rsidRDefault="00D03C14" w:rsidP="00F04316">
      <w:pPr>
        <w:pStyle w:val="ConsPlusNormal"/>
        <w:ind w:firstLine="709"/>
        <w:jc w:val="both"/>
        <w:rPr>
          <w:sz w:val="24"/>
          <w:szCs w:val="24"/>
        </w:rPr>
      </w:pPr>
      <w:r w:rsidRPr="00F04316">
        <w:rPr>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5543436B" w14:textId="77777777" w:rsidR="00D03C14" w:rsidRPr="00F04316" w:rsidRDefault="00D03C14" w:rsidP="00F04316">
      <w:pPr>
        <w:pStyle w:val="ConsPlusNormal"/>
        <w:ind w:firstLine="709"/>
        <w:jc w:val="both"/>
        <w:rPr>
          <w:sz w:val="24"/>
          <w:szCs w:val="24"/>
        </w:rPr>
      </w:pPr>
      <w:r w:rsidRPr="00F04316">
        <w:rPr>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14:paraId="107E3538" w14:textId="77777777" w:rsidR="00D03C14" w:rsidRPr="00F04316" w:rsidRDefault="00D03C14" w:rsidP="00F04316">
      <w:pPr>
        <w:pStyle w:val="ConsPlusNormal"/>
        <w:ind w:firstLine="709"/>
        <w:jc w:val="both"/>
        <w:rPr>
          <w:sz w:val="24"/>
          <w:szCs w:val="24"/>
        </w:rPr>
      </w:pPr>
      <w:r w:rsidRPr="00F04316">
        <w:rPr>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54CC548C" w14:textId="77777777" w:rsidR="00D03C14" w:rsidRPr="00F04316" w:rsidRDefault="00D03C14" w:rsidP="00F04316">
      <w:pPr>
        <w:pStyle w:val="ConsPlusNormal"/>
        <w:ind w:firstLine="709"/>
        <w:jc w:val="both"/>
        <w:rPr>
          <w:sz w:val="24"/>
          <w:szCs w:val="24"/>
        </w:rPr>
      </w:pPr>
      <w:r w:rsidRPr="00F04316">
        <w:rPr>
          <w:color w:val="000000"/>
          <w:sz w:val="24"/>
          <w:szCs w:val="24"/>
        </w:rPr>
        <w:t>Должностными лицами, уполномоченными осуществлять контроль, ведется журнал учета консультирований.</w:t>
      </w:r>
    </w:p>
    <w:p w14:paraId="3DD46955" w14:textId="57059754"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w:t>
      </w:r>
      <w:r w:rsidRPr="00F04316">
        <w:rPr>
          <w:color w:val="000000"/>
          <w:sz w:val="24"/>
          <w:szCs w:val="24"/>
        </w:rPr>
        <w:lastRenderedPageBreak/>
        <w:t xml:space="preserve">разъяснения, подписанного главой (заместителем главы) </w:t>
      </w:r>
      <w:r w:rsidR="00FE40D4" w:rsidRPr="00F04316">
        <w:rPr>
          <w:color w:val="000000"/>
          <w:sz w:val="24"/>
          <w:szCs w:val="24"/>
        </w:rPr>
        <w:t>Боготоль</w:t>
      </w:r>
      <w:r w:rsidR="00861019" w:rsidRPr="00F04316">
        <w:rPr>
          <w:color w:val="000000"/>
          <w:sz w:val="24"/>
          <w:szCs w:val="24"/>
        </w:rPr>
        <w:t xml:space="preserve">ского сельсовета </w:t>
      </w:r>
      <w:r w:rsidRPr="00F04316">
        <w:rPr>
          <w:color w:val="000000"/>
          <w:sz w:val="24"/>
          <w:szCs w:val="24"/>
        </w:rPr>
        <w:t>или должностным лицом, уполномоченным осуществлять контроль.</w:t>
      </w:r>
    </w:p>
    <w:p w14:paraId="1072424D" w14:textId="7770FC6E" w:rsidR="006501D6" w:rsidRPr="00F04316" w:rsidRDefault="00D03C14" w:rsidP="00F04316">
      <w:pPr>
        <w:pStyle w:val="aff4"/>
        <w:shd w:val="clear" w:color="auto" w:fill="FFFFFF"/>
        <w:ind w:firstLine="709"/>
        <w:rPr>
          <w:color w:val="000000"/>
        </w:rPr>
      </w:pPr>
      <w:r w:rsidRPr="00F04316">
        <w:rPr>
          <w:rFonts w:ascii="Arial" w:hAnsi="Arial" w:cs="Arial"/>
        </w:rPr>
        <w:t>2.11.</w:t>
      </w:r>
      <w:r w:rsidR="006501D6" w:rsidRPr="00F04316">
        <w:rPr>
          <w:color w:val="000000"/>
        </w:rPr>
        <w:t xml:space="preserve"> </w:t>
      </w:r>
      <w:r w:rsidR="006501D6" w:rsidRPr="00F04316">
        <w:rPr>
          <w:rFonts w:ascii="Arial" w:hAnsi="Arial" w:cs="Arial"/>
          <w:color w:val="000000"/>
        </w:rPr>
        <w:t>Профилактический визит.</w:t>
      </w:r>
    </w:p>
    <w:p w14:paraId="04734C2D" w14:textId="4FE49D45" w:rsidR="006501D6" w:rsidRPr="00F04316" w:rsidRDefault="006501D6" w:rsidP="00F04316">
      <w:pPr>
        <w:pStyle w:val="aff4"/>
        <w:shd w:val="clear" w:color="auto" w:fill="FFFFFF"/>
        <w:ind w:firstLine="709"/>
        <w:jc w:val="both"/>
        <w:rPr>
          <w:rFonts w:ascii="Arial" w:hAnsi="Arial" w:cs="Arial"/>
          <w:color w:val="000000"/>
        </w:rPr>
      </w:pPr>
      <w:r w:rsidRPr="00F04316">
        <w:rPr>
          <w:rFonts w:ascii="Arial" w:hAnsi="Arial" w:cs="Arial"/>
          <w:color w:val="000000"/>
        </w:rPr>
        <w:t>1.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14:paraId="563E061B" w14:textId="5ABC0A28" w:rsidR="006501D6" w:rsidRPr="00F04316" w:rsidRDefault="006501D6" w:rsidP="00F04316">
      <w:pPr>
        <w:ind w:firstLine="709"/>
        <w:jc w:val="both"/>
        <w:rPr>
          <w:rFonts w:ascii="Arial" w:hAnsi="Arial" w:cs="Arial"/>
        </w:rPr>
      </w:pPr>
      <w:r w:rsidRPr="00F04316">
        <w:rPr>
          <w:rFonts w:ascii="Arial" w:hAnsi="Arial" w:cs="Arial"/>
        </w:rPr>
        <w:t>2. В ходе профилактического визита инспектором может осуществляться консультирование контролируемого лица в порядке, установленном </w:t>
      </w:r>
      <w:hyperlink r:id="rId10" w:anchor="dst100553" w:history="1">
        <w:r w:rsidRPr="00F04316">
          <w:rPr>
            <w:rFonts w:ascii="Arial" w:hAnsi="Arial" w:cs="Arial"/>
          </w:rPr>
          <w:t>статьей 50</w:t>
        </w:r>
      </w:hyperlink>
      <w:r w:rsidRPr="00F04316">
        <w:rPr>
          <w:rFonts w:ascii="Arial" w:hAnsi="Arial" w:cs="Arial"/>
        </w:rPr>
        <w:t>  Федерального закона от 31.07.2020 № 248 –ФЗ «О государственном контроле (надзоре) и муниципальном контроле в Российской Федерации».</w:t>
      </w:r>
    </w:p>
    <w:p w14:paraId="247D16A6" w14:textId="77777777" w:rsidR="006501D6" w:rsidRPr="00F04316" w:rsidRDefault="006501D6" w:rsidP="00F04316">
      <w:pPr>
        <w:ind w:firstLine="709"/>
        <w:jc w:val="both"/>
        <w:rPr>
          <w:rFonts w:ascii="Arial" w:hAnsi="Arial" w:cs="Arial"/>
        </w:rPr>
      </w:pPr>
      <w:r w:rsidRPr="00F04316">
        <w:rPr>
          <w:rFonts w:ascii="Arial" w:hAnsi="Arial" w:cs="Arial"/>
        </w:rPr>
        <w:t>3. В ходе профилактического визита инспектором может осуществляться сбор сведений, необходимых для отнесения объектов контроля к категориям риска.</w:t>
      </w:r>
    </w:p>
    <w:p w14:paraId="6DDA93CD" w14:textId="77777777" w:rsidR="006501D6" w:rsidRPr="00F04316" w:rsidRDefault="006501D6" w:rsidP="00F04316">
      <w:pPr>
        <w:ind w:firstLine="709"/>
        <w:jc w:val="both"/>
        <w:rPr>
          <w:rFonts w:ascii="Arial" w:hAnsi="Arial" w:cs="Arial"/>
        </w:rPr>
      </w:pPr>
      <w:r w:rsidRPr="00F04316">
        <w:rPr>
          <w:rFonts w:ascii="Arial" w:hAnsi="Arial" w:cs="Arial"/>
        </w:rPr>
        <w:t>4. 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14:paraId="756513D5" w14:textId="77777777" w:rsidR="006501D6" w:rsidRPr="00F04316" w:rsidRDefault="006501D6" w:rsidP="00F04316">
      <w:pPr>
        <w:ind w:firstLine="709"/>
        <w:jc w:val="both"/>
        <w:rPr>
          <w:rFonts w:ascii="Arial" w:hAnsi="Arial" w:cs="Arial"/>
        </w:rPr>
      </w:pPr>
      <w:r w:rsidRPr="00F04316">
        <w:rPr>
          <w:rFonts w:ascii="Arial" w:hAnsi="Arial" w:cs="Arial"/>
        </w:rPr>
        <w:t>5. 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14:paraId="41B6D607" w14:textId="77777777" w:rsidR="006501D6" w:rsidRPr="00F04316" w:rsidRDefault="006501D6" w:rsidP="00F04316">
      <w:pPr>
        <w:ind w:firstLine="709"/>
        <w:jc w:val="both"/>
        <w:rPr>
          <w:rFonts w:ascii="Arial" w:hAnsi="Arial" w:cs="Arial"/>
        </w:rPr>
      </w:pPr>
      <w:r w:rsidRPr="00F04316">
        <w:rPr>
          <w:rFonts w:ascii="Arial" w:hAnsi="Arial" w:cs="Arial"/>
        </w:rPr>
        <w:t>6. 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14:paraId="1E3DA9EE" w14:textId="77777777" w:rsidR="006501D6" w:rsidRPr="00F04316" w:rsidRDefault="006501D6" w:rsidP="00F04316">
      <w:pPr>
        <w:ind w:firstLine="709"/>
        <w:jc w:val="both"/>
        <w:rPr>
          <w:rFonts w:ascii="Arial" w:hAnsi="Arial" w:cs="Arial"/>
        </w:rPr>
      </w:pPr>
      <w:r w:rsidRPr="00F04316">
        <w:rPr>
          <w:rFonts w:ascii="Arial" w:hAnsi="Arial" w:cs="Arial"/>
        </w:rPr>
        <w:t>7. 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14:paraId="3EACCBB4" w14:textId="77777777" w:rsidR="006501D6" w:rsidRPr="00F04316" w:rsidRDefault="006501D6" w:rsidP="00F04316">
      <w:pPr>
        <w:ind w:firstLine="709"/>
        <w:jc w:val="both"/>
        <w:rPr>
          <w:rFonts w:ascii="Arial" w:hAnsi="Arial" w:cs="Arial"/>
        </w:rPr>
      </w:pPr>
      <w:r w:rsidRPr="00F04316">
        <w:rPr>
          <w:rFonts w:ascii="Arial" w:hAnsi="Arial" w:cs="Arial"/>
        </w:rPr>
        <w:t>8. При проведении профилактического визита гражданам, организациям не могут выдаваться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14:paraId="060F93BB" w14:textId="77777777" w:rsidR="006501D6" w:rsidRPr="00F04316" w:rsidRDefault="006501D6" w:rsidP="00F04316">
      <w:pPr>
        <w:ind w:firstLine="709"/>
        <w:jc w:val="both"/>
        <w:rPr>
          <w:rFonts w:ascii="Arial" w:hAnsi="Arial" w:cs="Arial"/>
        </w:rPr>
      </w:pPr>
      <w:r w:rsidRPr="00F04316">
        <w:rPr>
          <w:rFonts w:ascii="Arial" w:hAnsi="Arial" w:cs="Arial"/>
        </w:rPr>
        <w:t>9.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1EA33085" w14:textId="77777777" w:rsidR="006501D6" w:rsidRPr="00F04316" w:rsidRDefault="006501D6" w:rsidP="00F04316">
      <w:pPr>
        <w:ind w:firstLine="709"/>
        <w:contextualSpacing/>
        <w:jc w:val="both"/>
        <w:rPr>
          <w:rFonts w:ascii="Arial" w:hAnsi="Arial" w:cs="Arial"/>
        </w:rPr>
      </w:pPr>
      <w:r w:rsidRPr="00F04316">
        <w:rPr>
          <w:rFonts w:ascii="Arial" w:hAnsi="Arial" w:cs="Arial"/>
        </w:rPr>
        <w:t>10. Контролируемое лицо вправе обратиться в контрольный (надзорный) орган с заявлением о проведении в отношении его профилактического визита (далее также в настоящей статье - заявление контролируемого лица).</w:t>
      </w:r>
    </w:p>
    <w:p w14:paraId="2B5072CF" w14:textId="00404321" w:rsidR="006501D6" w:rsidRPr="00F04316" w:rsidRDefault="006501D6" w:rsidP="00F04316">
      <w:pPr>
        <w:shd w:val="clear" w:color="auto" w:fill="FFFFFF"/>
        <w:ind w:firstLine="709"/>
        <w:contextualSpacing/>
        <w:jc w:val="both"/>
        <w:rPr>
          <w:rFonts w:ascii="Arial" w:hAnsi="Arial" w:cs="Arial"/>
          <w:color w:val="000000"/>
        </w:rPr>
      </w:pPr>
      <w:r w:rsidRPr="00F04316">
        <w:rPr>
          <w:rFonts w:ascii="Arial" w:hAnsi="Arial" w:cs="Arial"/>
          <w:color w:val="000000"/>
        </w:rPr>
        <w:t xml:space="preserve">11. Контрольный (надзорный)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w:t>
      </w:r>
      <w:r w:rsidRPr="00F04316">
        <w:rPr>
          <w:rFonts w:ascii="Arial" w:hAnsi="Arial" w:cs="Arial"/>
          <w:color w:val="000000"/>
        </w:rPr>
        <w:lastRenderedPageBreak/>
        <w:t>визита либо об отказе в его проведении с учетом материальных, финансовых и кадровых ресурсов контрольного (надзорного) органа, категории риска объекта контроля, о чем уведомляет контролируемое лицо.</w:t>
      </w:r>
    </w:p>
    <w:p w14:paraId="7040E3C0" w14:textId="77777777" w:rsidR="006501D6" w:rsidRPr="00F04316" w:rsidRDefault="006501D6" w:rsidP="00F04316">
      <w:pPr>
        <w:shd w:val="clear" w:color="auto" w:fill="FFFFFF"/>
        <w:ind w:firstLine="540"/>
        <w:jc w:val="both"/>
        <w:rPr>
          <w:rFonts w:ascii="Arial" w:hAnsi="Arial" w:cs="Arial"/>
          <w:color w:val="000000"/>
        </w:rPr>
      </w:pPr>
      <w:r w:rsidRPr="00F04316">
        <w:rPr>
          <w:rFonts w:ascii="Arial" w:hAnsi="Arial" w:cs="Arial"/>
          <w:color w:val="000000"/>
        </w:rPr>
        <w:t>12. Контрольный (надзорный) орган принимает решение об отказе в проведении профилактического визита по заявлению контролируемого лица по одному из следующих оснований:</w:t>
      </w:r>
    </w:p>
    <w:p w14:paraId="046E431A" w14:textId="77777777" w:rsidR="006501D6" w:rsidRPr="00F04316" w:rsidRDefault="006501D6" w:rsidP="00F04316">
      <w:pPr>
        <w:shd w:val="clear" w:color="auto" w:fill="FFFFFF"/>
        <w:ind w:firstLine="540"/>
        <w:jc w:val="both"/>
        <w:rPr>
          <w:rFonts w:ascii="Arial" w:hAnsi="Arial" w:cs="Arial"/>
          <w:color w:val="000000"/>
        </w:rPr>
      </w:pPr>
      <w:r w:rsidRPr="00F04316">
        <w:rPr>
          <w:rFonts w:ascii="Arial" w:hAnsi="Arial" w:cs="Arial"/>
          <w:color w:val="000000"/>
        </w:rPr>
        <w:t>1) от контролируемого лица поступило уведомление об отзыве заявления о проведении профилактического визита;</w:t>
      </w:r>
    </w:p>
    <w:p w14:paraId="1510E3C9" w14:textId="77777777" w:rsidR="006501D6" w:rsidRPr="00F04316" w:rsidRDefault="006501D6" w:rsidP="00F04316">
      <w:pPr>
        <w:shd w:val="clear" w:color="auto" w:fill="FFFFFF"/>
        <w:ind w:firstLine="540"/>
        <w:jc w:val="both"/>
        <w:rPr>
          <w:rFonts w:ascii="Arial" w:hAnsi="Arial" w:cs="Arial"/>
          <w:color w:val="000000"/>
        </w:rPr>
      </w:pPr>
      <w:r w:rsidRPr="00F04316">
        <w:rPr>
          <w:rFonts w:ascii="Arial" w:hAnsi="Arial" w:cs="Arial"/>
          <w:color w:val="000000"/>
        </w:rPr>
        <w:t>2) в течение двух месяцев до даты подачи заявления контролируемого лица контрольным (надзорным) органом было принято решение об отказе в проведении профилактического визита в отношении данного контролируемого лица;</w:t>
      </w:r>
    </w:p>
    <w:p w14:paraId="43FF575B" w14:textId="77777777" w:rsidR="006501D6" w:rsidRPr="00F04316" w:rsidRDefault="006501D6" w:rsidP="00F04316">
      <w:pPr>
        <w:shd w:val="clear" w:color="auto" w:fill="FFFFFF"/>
        <w:ind w:firstLine="540"/>
        <w:jc w:val="both"/>
        <w:rPr>
          <w:rFonts w:ascii="Arial" w:hAnsi="Arial" w:cs="Arial"/>
          <w:color w:val="000000"/>
        </w:rPr>
      </w:pPr>
      <w:r w:rsidRPr="00F04316">
        <w:rPr>
          <w:rFonts w:ascii="Arial" w:hAnsi="Arial" w:cs="Arial"/>
          <w:color w:val="000000"/>
        </w:rPr>
        <w:t>3)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14:paraId="35C726E2" w14:textId="77777777" w:rsidR="006501D6" w:rsidRPr="00F04316" w:rsidRDefault="006501D6" w:rsidP="00F04316">
      <w:pPr>
        <w:shd w:val="clear" w:color="auto" w:fill="FFFFFF"/>
        <w:ind w:firstLine="540"/>
        <w:jc w:val="both"/>
        <w:rPr>
          <w:rFonts w:ascii="Arial" w:hAnsi="Arial" w:cs="Arial"/>
          <w:color w:val="000000"/>
        </w:rPr>
      </w:pPr>
      <w:r w:rsidRPr="00F04316">
        <w:rPr>
          <w:rFonts w:ascii="Arial" w:hAnsi="Arial" w:cs="Arial"/>
          <w:color w:val="000000"/>
        </w:rPr>
        <w:t>4) заявление контролируемого лица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14:paraId="0567D899" w14:textId="77777777" w:rsidR="006501D6" w:rsidRPr="00F04316" w:rsidRDefault="006501D6" w:rsidP="00F04316">
      <w:pPr>
        <w:ind w:firstLine="709"/>
        <w:jc w:val="both"/>
        <w:rPr>
          <w:rFonts w:ascii="Arial" w:hAnsi="Arial" w:cs="Arial"/>
        </w:rPr>
      </w:pPr>
      <w:r w:rsidRPr="00F04316">
        <w:rPr>
          <w:rFonts w:ascii="Arial" w:hAnsi="Arial" w:cs="Arial"/>
        </w:rPr>
        <w:t>13. В случае принятия решения о проведении профилактического визита по заявлению контролируемого лица контрольный (надзорный) орган в течение двадцати рабочих дней согласовывает дату проведения профилактического визита с контролируемым лицом любым способом, обеспечивающим фиксирование такого согласования, и обеспечивает включение такого профилактического визита в программу профилактики рисков причинения вреда (ущерба) охраняемым законом ценностям.</w:t>
      </w:r>
    </w:p>
    <w:p w14:paraId="3FAC1825" w14:textId="2F4F3558" w:rsidR="00B22B68" w:rsidRPr="00F04316" w:rsidRDefault="00B22B68" w:rsidP="00F04316">
      <w:pPr>
        <w:pStyle w:val="aff4"/>
        <w:shd w:val="clear" w:color="auto" w:fill="FFFFFF"/>
        <w:ind w:firstLine="540"/>
      </w:pPr>
    </w:p>
    <w:p w14:paraId="0CBE39BA" w14:textId="529D6A63" w:rsidR="006501D6" w:rsidRPr="00F04316" w:rsidRDefault="006501D6" w:rsidP="00F04316">
      <w:pPr>
        <w:pStyle w:val="aff4"/>
        <w:shd w:val="clear" w:color="auto" w:fill="FFFFFF"/>
        <w:ind w:firstLine="540"/>
        <w:rPr>
          <w:rFonts w:ascii="Arial" w:hAnsi="Arial" w:cs="Arial"/>
        </w:rPr>
      </w:pPr>
      <w:r w:rsidRPr="00F04316">
        <w:rPr>
          <w:rFonts w:ascii="Arial" w:hAnsi="Arial" w:cs="Arial"/>
        </w:rPr>
        <w:t xml:space="preserve">(пункт 2.11. в ред. </w:t>
      </w:r>
      <w:proofErr w:type="spellStart"/>
      <w:r w:rsidRPr="00F04316">
        <w:rPr>
          <w:rFonts w:ascii="Arial" w:hAnsi="Arial" w:cs="Arial"/>
        </w:rPr>
        <w:t>реш</w:t>
      </w:r>
      <w:proofErr w:type="spellEnd"/>
      <w:r w:rsidRPr="00F04316">
        <w:rPr>
          <w:rFonts w:ascii="Arial" w:hAnsi="Arial" w:cs="Arial"/>
        </w:rPr>
        <w:t xml:space="preserve">. от </w:t>
      </w:r>
      <w:r w:rsidR="00F04316">
        <w:rPr>
          <w:rFonts w:ascii="Arial" w:hAnsi="Arial" w:cs="Arial"/>
        </w:rPr>
        <w:t xml:space="preserve">20.12.2023 </w:t>
      </w:r>
      <w:r w:rsidRPr="00F04316">
        <w:rPr>
          <w:rFonts w:ascii="Arial" w:hAnsi="Arial" w:cs="Arial"/>
        </w:rPr>
        <w:t>№</w:t>
      </w:r>
      <w:r w:rsidR="00F04316">
        <w:rPr>
          <w:rFonts w:ascii="Arial" w:hAnsi="Arial" w:cs="Arial"/>
        </w:rPr>
        <w:t>26-193</w:t>
      </w:r>
      <w:r w:rsidRPr="00F04316">
        <w:rPr>
          <w:rFonts w:ascii="Arial" w:hAnsi="Arial" w:cs="Arial"/>
        </w:rPr>
        <w:t>)</w:t>
      </w:r>
    </w:p>
    <w:p w14:paraId="01BB81E8" w14:textId="77777777" w:rsidR="00D03C14" w:rsidRPr="00F04316" w:rsidRDefault="00D03C14" w:rsidP="00F04316">
      <w:pPr>
        <w:pStyle w:val="ConsPlusNormal"/>
        <w:ind w:firstLine="709"/>
        <w:jc w:val="both"/>
        <w:rPr>
          <w:color w:val="000000"/>
          <w:sz w:val="24"/>
          <w:szCs w:val="24"/>
        </w:rPr>
      </w:pPr>
    </w:p>
    <w:p w14:paraId="11734BB2" w14:textId="77777777" w:rsidR="00D03C14" w:rsidRPr="00F04316" w:rsidRDefault="00D03C14" w:rsidP="00F04316">
      <w:pPr>
        <w:pStyle w:val="ConsPlusNormal"/>
        <w:ind w:firstLine="0"/>
        <w:jc w:val="center"/>
        <w:rPr>
          <w:bCs/>
          <w:color w:val="000000"/>
          <w:sz w:val="24"/>
          <w:szCs w:val="24"/>
        </w:rPr>
      </w:pPr>
      <w:r w:rsidRPr="00F04316">
        <w:rPr>
          <w:bCs/>
          <w:color w:val="000000"/>
          <w:sz w:val="24"/>
          <w:szCs w:val="24"/>
        </w:rPr>
        <w:t>3. Осуществление контрольных мероприятий и контрольных действий</w:t>
      </w:r>
    </w:p>
    <w:p w14:paraId="0F2B97CD" w14:textId="77777777" w:rsidR="00D03C14" w:rsidRPr="00F04316" w:rsidRDefault="00D03C14" w:rsidP="00F04316">
      <w:pPr>
        <w:pStyle w:val="ConsPlusNormal"/>
        <w:ind w:firstLine="0"/>
        <w:jc w:val="center"/>
        <w:rPr>
          <w:b/>
          <w:bCs/>
          <w:color w:val="000000"/>
          <w:sz w:val="24"/>
          <w:szCs w:val="24"/>
        </w:rPr>
      </w:pPr>
    </w:p>
    <w:p w14:paraId="166B5D6E" w14:textId="77777777" w:rsidR="00D03C14" w:rsidRPr="00F04316" w:rsidRDefault="00D03C14" w:rsidP="00F04316">
      <w:pPr>
        <w:pStyle w:val="ConsPlusNormal"/>
        <w:ind w:firstLine="709"/>
        <w:jc w:val="both"/>
        <w:rPr>
          <w:sz w:val="24"/>
          <w:szCs w:val="24"/>
        </w:rPr>
      </w:pPr>
      <w:r w:rsidRPr="00F04316">
        <w:rPr>
          <w:color w:val="000000"/>
          <w:sz w:val="24"/>
          <w:szCs w:val="24"/>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14:paraId="2FEC0327" w14:textId="77777777" w:rsidR="00D03C14" w:rsidRPr="00F04316" w:rsidRDefault="00D03C14" w:rsidP="00F04316">
      <w:pPr>
        <w:pStyle w:val="ConsPlusNormal"/>
        <w:ind w:firstLine="709"/>
        <w:jc w:val="both"/>
        <w:rPr>
          <w:sz w:val="24"/>
          <w:szCs w:val="24"/>
        </w:rPr>
      </w:pPr>
      <w:r w:rsidRPr="00F04316">
        <w:rPr>
          <w:color w:val="000000"/>
          <w:sz w:val="24"/>
          <w:szCs w:val="24"/>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0C41BFDF" w14:textId="77777777" w:rsidR="00D03C14" w:rsidRPr="00F04316" w:rsidRDefault="00D03C14" w:rsidP="00F04316">
      <w:pPr>
        <w:pStyle w:val="ConsPlusNormal"/>
        <w:ind w:firstLine="709"/>
        <w:jc w:val="both"/>
        <w:rPr>
          <w:sz w:val="24"/>
          <w:szCs w:val="24"/>
        </w:rPr>
      </w:pPr>
      <w:r w:rsidRPr="00F04316">
        <w:rPr>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516A732D" w14:textId="77777777" w:rsidR="00D03C14" w:rsidRPr="00F04316" w:rsidRDefault="00D03C14" w:rsidP="00F04316">
      <w:pPr>
        <w:pStyle w:val="ConsPlusNormal"/>
        <w:ind w:firstLine="709"/>
        <w:jc w:val="both"/>
        <w:rPr>
          <w:sz w:val="24"/>
          <w:szCs w:val="24"/>
        </w:rPr>
      </w:pPr>
      <w:r w:rsidRPr="00F04316">
        <w:rPr>
          <w:color w:val="000000"/>
          <w:sz w:val="24"/>
          <w:szCs w:val="24"/>
        </w:rPr>
        <w:t>3) документарная проверка (посредством получения письменных объяснений, истребования документов, экспертизы);</w:t>
      </w:r>
    </w:p>
    <w:p w14:paraId="7BD162C8"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2AC77FE7"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F04316">
        <w:rPr>
          <w:rFonts w:ascii="Arial" w:hAnsi="Arial" w:cs="Arial"/>
          <w:color w:val="000000"/>
          <w:shd w:val="clear" w:color="auto" w:fill="FFFFFF"/>
        </w:rPr>
        <w:t xml:space="preserve">предоставляются контролируемыми лицами в рамках </w:t>
      </w:r>
      <w:r w:rsidRPr="00F04316">
        <w:rPr>
          <w:rFonts w:ascii="Arial" w:hAnsi="Arial" w:cs="Arial"/>
          <w:color w:val="000000"/>
          <w:shd w:val="clear" w:color="auto" w:fill="FFFFFF"/>
        </w:rPr>
        <w:lastRenderedPageBreak/>
        <w:t>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F04316">
        <w:rPr>
          <w:rFonts w:ascii="Arial" w:hAnsi="Arial" w:cs="Arial"/>
          <w:color w:val="000000"/>
        </w:rPr>
        <w:t>);</w:t>
      </w:r>
    </w:p>
    <w:p w14:paraId="42829477" w14:textId="77777777" w:rsidR="00D03C14" w:rsidRPr="00F04316" w:rsidRDefault="00D03C14" w:rsidP="00F04316">
      <w:pPr>
        <w:pStyle w:val="ConsPlusNormal"/>
        <w:ind w:firstLine="709"/>
        <w:jc w:val="both"/>
        <w:rPr>
          <w:sz w:val="24"/>
          <w:szCs w:val="24"/>
        </w:rPr>
      </w:pPr>
      <w:r w:rsidRPr="00F04316">
        <w:rPr>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26866103" w14:textId="77777777" w:rsidR="00D03C14" w:rsidRPr="00F04316" w:rsidRDefault="00D03C14" w:rsidP="00F04316">
      <w:pPr>
        <w:pStyle w:val="ConsPlusNormal"/>
        <w:ind w:firstLine="709"/>
        <w:jc w:val="both"/>
        <w:rPr>
          <w:sz w:val="24"/>
          <w:szCs w:val="24"/>
        </w:rPr>
      </w:pPr>
      <w:r w:rsidRPr="00F04316">
        <w:rPr>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0C448A62" w14:textId="77777777" w:rsidR="00D03C14" w:rsidRPr="00F04316" w:rsidRDefault="00D03C14" w:rsidP="00F04316">
      <w:pPr>
        <w:ind w:firstLine="709"/>
        <w:jc w:val="both"/>
        <w:rPr>
          <w:rFonts w:ascii="Arial" w:hAnsi="Arial" w:cs="Arial"/>
        </w:rPr>
      </w:pPr>
      <w:r w:rsidRPr="00F04316">
        <w:rPr>
          <w:rFonts w:ascii="Arial" w:hAnsi="Arial" w:cs="Arial"/>
          <w:color w:val="000000"/>
        </w:rPr>
        <w:t>3.3. Контрольные мероприятия, указанные в подпунктах 1 – 4 пункта 3.1 настоящего Положения, проводятся в форме внеплановых мероприятий.</w:t>
      </w:r>
    </w:p>
    <w:p w14:paraId="3C7D805B"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shd w:val="clear" w:color="auto" w:fill="FFFFFF"/>
        </w:rPr>
        <w:t>Внеплановые контрольные мероприятия могут проводиться только после согласования с органами прокуратуры.</w:t>
      </w:r>
    </w:p>
    <w:p w14:paraId="35B20A16" w14:textId="77777777" w:rsidR="00D03C14" w:rsidRPr="00F04316" w:rsidRDefault="00D03C14" w:rsidP="00F04316">
      <w:pPr>
        <w:pStyle w:val="ConsPlusNormal"/>
        <w:ind w:firstLine="709"/>
        <w:jc w:val="both"/>
        <w:rPr>
          <w:sz w:val="24"/>
          <w:szCs w:val="24"/>
        </w:rPr>
      </w:pPr>
      <w:r w:rsidRPr="00F04316">
        <w:rPr>
          <w:color w:val="000000"/>
          <w:sz w:val="24"/>
          <w:szCs w:val="24"/>
        </w:rPr>
        <w:t>3.4. Основанием для проведения контрольных мероприятий, проводимых с взаимодействием с контролируемыми лицами, является:</w:t>
      </w:r>
    </w:p>
    <w:p w14:paraId="0A39BE78" w14:textId="77777777" w:rsidR="00D03C14" w:rsidRPr="00F04316" w:rsidRDefault="00D03C14" w:rsidP="00F04316">
      <w:pPr>
        <w:pStyle w:val="ConsPlusNormal"/>
        <w:ind w:firstLine="709"/>
        <w:jc w:val="both"/>
        <w:rPr>
          <w:sz w:val="24"/>
          <w:szCs w:val="24"/>
        </w:rPr>
      </w:pPr>
      <w:r w:rsidRPr="00F04316">
        <w:rPr>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6E43FFC7" w14:textId="79AA32C3" w:rsidR="00D03C14" w:rsidRPr="00F04316" w:rsidRDefault="008629D3" w:rsidP="00F04316">
      <w:pPr>
        <w:pStyle w:val="ConsPlusNormal"/>
        <w:ind w:firstLine="709"/>
        <w:jc w:val="both"/>
        <w:rPr>
          <w:sz w:val="24"/>
          <w:szCs w:val="24"/>
        </w:rPr>
      </w:pPr>
      <w:r w:rsidRPr="00F04316">
        <w:rPr>
          <w:color w:val="000000"/>
          <w:sz w:val="24"/>
          <w:szCs w:val="24"/>
        </w:rPr>
        <w:t>2</w:t>
      </w:r>
      <w:r w:rsidR="00D03C14" w:rsidRPr="00F04316">
        <w:rPr>
          <w:color w:val="000000"/>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41B8616A" w14:textId="125B3998" w:rsidR="00D03C14" w:rsidRPr="00F04316" w:rsidRDefault="008629D3" w:rsidP="00F04316">
      <w:pPr>
        <w:pStyle w:val="ConsPlusNormal"/>
        <w:ind w:firstLine="709"/>
        <w:jc w:val="both"/>
        <w:rPr>
          <w:sz w:val="24"/>
          <w:szCs w:val="24"/>
        </w:rPr>
      </w:pPr>
      <w:r w:rsidRPr="00F04316">
        <w:rPr>
          <w:color w:val="000000"/>
          <w:sz w:val="24"/>
          <w:szCs w:val="24"/>
        </w:rPr>
        <w:t>3</w:t>
      </w:r>
      <w:r w:rsidR="00D03C14" w:rsidRPr="00F04316">
        <w:rPr>
          <w:color w:val="000000"/>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597DFD8B" w14:textId="57DBDA2C" w:rsidR="00D03C14" w:rsidRPr="00F04316" w:rsidRDefault="008629D3" w:rsidP="00F04316">
      <w:pPr>
        <w:pStyle w:val="ConsPlusNormal"/>
        <w:ind w:firstLine="709"/>
        <w:jc w:val="both"/>
        <w:rPr>
          <w:color w:val="000000"/>
          <w:sz w:val="24"/>
          <w:szCs w:val="24"/>
        </w:rPr>
      </w:pPr>
      <w:r w:rsidRPr="00F04316">
        <w:rPr>
          <w:color w:val="000000"/>
          <w:sz w:val="24"/>
          <w:szCs w:val="24"/>
        </w:rPr>
        <w:t>4</w:t>
      </w:r>
      <w:r w:rsidR="00D03C14" w:rsidRPr="00F04316">
        <w:rPr>
          <w:color w:val="000000"/>
          <w:sz w:val="24"/>
          <w:szCs w:val="24"/>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697D2DB1" w14:textId="5217A1D5" w:rsidR="00D03C14" w:rsidRPr="00F04316" w:rsidRDefault="008629D3" w:rsidP="00F04316">
      <w:pPr>
        <w:pStyle w:val="ConsPlusNormal"/>
        <w:ind w:firstLine="709"/>
        <w:jc w:val="both"/>
        <w:rPr>
          <w:sz w:val="24"/>
          <w:szCs w:val="24"/>
        </w:rPr>
      </w:pPr>
      <w:r w:rsidRPr="00F04316">
        <w:rPr>
          <w:color w:val="000000"/>
          <w:sz w:val="24"/>
          <w:szCs w:val="24"/>
        </w:rPr>
        <w:t>3.5</w:t>
      </w:r>
      <w:r w:rsidR="00D03C14" w:rsidRPr="00F04316">
        <w:rPr>
          <w:color w:val="000000"/>
          <w:sz w:val="24"/>
          <w:szCs w:val="24"/>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024ECC07" w14:textId="4744D21A" w:rsidR="00D03C14" w:rsidRPr="00F04316" w:rsidRDefault="008629D3" w:rsidP="00F04316">
      <w:pPr>
        <w:pStyle w:val="ConsPlusNormal"/>
        <w:ind w:firstLine="709"/>
        <w:jc w:val="both"/>
        <w:rPr>
          <w:sz w:val="24"/>
          <w:szCs w:val="24"/>
        </w:rPr>
      </w:pPr>
      <w:r w:rsidRPr="00F04316">
        <w:rPr>
          <w:color w:val="000000"/>
          <w:sz w:val="24"/>
          <w:szCs w:val="24"/>
        </w:rPr>
        <w:t>3.6</w:t>
      </w:r>
      <w:r w:rsidR="00D03C14" w:rsidRPr="00F04316">
        <w:rPr>
          <w:color w:val="000000"/>
          <w:sz w:val="24"/>
          <w:szCs w:val="24"/>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14:paraId="23F5D6A0" w14:textId="747F6873" w:rsidR="00D03C14" w:rsidRPr="00F04316" w:rsidRDefault="008629D3" w:rsidP="00F04316">
      <w:pPr>
        <w:pStyle w:val="ConsPlusNormal"/>
        <w:ind w:firstLine="709"/>
        <w:jc w:val="both"/>
        <w:rPr>
          <w:i/>
          <w:iCs/>
          <w:color w:val="000000"/>
          <w:sz w:val="24"/>
          <w:szCs w:val="24"/>
        </w:rPr>
      </w:pPr>
      <w:r w:rsidRPr="00F04316">
        <w:rPr>
          <w:color w:val="000000"/>
          <w:sz w:val="24"/>
          <w:szCs w:val="24"/>
        </w:rPr>
        <w:t>3.7</w:t>
      </w:r>
      <w:r w:rsidR="00D03C14" w:rsidRPr="00F04316">
        <w:rPr>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w:t>
      </w:r>
      <w:r w:rsidR="00FE40D4" w:rsidRPr="00F04316">
        <w:rPr>
          <w:color w:val="000000"/>
          <w:sz w:val="24"/>
          <w:szCs w:val="24"/>
        </w:rPr>
        <w:t>Боготоль</w:t>
      </w:r>
      <w:r w:rsidR="00861019" w:rsidRPr="00F04316">
        <w:rPr>
          <w:color w:val="000000"/>
          <w:sz w:val="24"/>
          <w:szCs w:val="24"/>
        </w:rPr>
        <w:t>ского сельсовета</w:t>
      </w:r>
      <w:r w:rsidR="00D03C14" w:rsidRPr="00F04316">
        <w:rPr>
          <w:i/>
          <w:iCs/>
          <w:color w:val="000000"/>
          <w:sz w:val="24"/>
          <w:szCs w:val="24"/>
        </w:rPr>
        <w:t xml:space="preserve">, </w:t>
      </w:r>
      <w:r w:rsidR="00D03C14" w:rsidRPr="00F04316">
        <w:rPr>
          <w:color w:val="000000"/>
          <w:sz w:val="24"/>
          <w:szCs w:val="24"/>
          <w:shd w:val="clear" w:color="auto" w:fill="FFFFFF"/>
        </w:rPr>
        <w:t>задания, содержащегося в планах работы администрации, в том числе в случаях, установленных</w:t>
      </w:r>
      <w:r w:rsidR="00D03C14" w:rsidRPr="00F04316">
        <w:rPr>
          <w:color w:val="000000"/>
          <w:sz w:val="24"/>
          <w:szCs w:val="24"/>
        </w:rPr>
        <w:t xml:space="preserve"> Федеральным </w:t>
      </w:r>
      <w:hyperlink r:id="rId11" w:history="1">
        <w:r w:rsidR="00D03C14" w:rsidRPr="00F04316">
          <w:rPr>
            <w:rStyle w:val="a5"/>
            <w:color w:val="000000"/>
            <w:sz w:val="24"/>
            <w:szCs w:val="24"/>
          </w:rPr>
          <w:t>законом</w:t>
        </w:r>
      </w:hyperlink>
      <w:r w:rsidR="00D03C14" w:rsidRPr="00F04316">
        <w:rPr>
          <w:color w:val="000000"/>
          <w:sz w:val="24"/>
          <w:szCs w:val="24"/>
        </w:rPr>
        <w:t xml:space="preserve"> от 31.07.2020 № 248-ФЗ «О государственном контроле (надзоре) и муниципальном контроле в Российской Федерации».</w:t>
      </w:r>
    </w:p>
    <w:p w14:paraId="293786CE" w14:textId="11C5D4F1" w:rsidR="00D03C14" w:rsidRPr="00F04316" w:rsidRDefault="008629D3" w:rsidP="00F04316">
      <w:pPr>
        <w:pStyle w:val="ConsPlusNormal"/>
        <w:ind w:firstLine="709"/>
        <w:jc w:val="both"/>
        <w:rPr>
          <w:color w:val="000000"/>
          <w:sz w:val="24"/>
          <w:szCs w:val="24"/>
        </w:rPr>
      </w:pPr>
      <w:r w:rsidRPr="00F04316">
        <w:rPr>
          <w:color w:val="000000"/>
          <w:sz w:val="24"/>
          <w:szCs w:val="24"/>
        </w:rPr>
        <w:lastRenderedPageBreak/>
        <w:t>3.8</w:t>
      </w:r>
      <w:r w:rsidR="00D03C14" w:rsidRPr="00F04316">
        <w:rPr>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12" w:history="1">
        <w:r w:rsidR="00D03C14" w:rsidRPr="00F04316">
          <w:rPr>
            <w:rStyle w:val="a5"/>
            <w:color w:val="000000"/>
            <w:sz w:val="24"/>
            <w:szCs w:val="24"/>
            <w:u w:val="none"/>
          </w:rPr>
          <w:t>законом</w:t>
        </w:r>
      </w:hyperlink>
      <w:r w:rsidR="00D03C14" w:rsidRPr="00F04316">
        <w:rPr>
          <w:color w:val="000000"/>
          <w:sz w:val="24"/>
          <w:szCs w:val="24"/>
        </w:rPr>
        <w:t xml:space="preserve"> от 31.07.2020 № 248-ФЗ «О государственном контроле (надзоре) и муниципальном контроле в Российской Федерации».</w:t>
      </w:r>
    </w:p>
    <w:p w14:paraId="523B4CAD" w14:textId="40C55C0F" w:rsidR="00D03C14" w:rsidRPr="00F04316" w:rsidRDefault="008629D3" w:rsidP="00F04316">
      <w:pPr>
        <w:ind w:firstLine="709"/>
        <w:jc w:val="both"/>
        <w:rPr>
          <w:rFonts w:ascii="Arial" w:hAnsi="Arial" w:cs="Arial"/>
          <w:color w:val="000000"/>
        </w:rPr>
      </w:pPr>
      <w:r w:rsidRPr="00F04316">
        <w:rPr>
          <w:rFonts w:ascii="Arial" w:hAnsi="Arial" w:cs="Arial"/>
          <w:color w:val="000000"/>
        </w:rPr>
        <w:t>3.9</w:t>
      </w:r>
      <w:r w:rsidR="00D03C14" w:rsidRPr="00F04316">
        <w:rPr>
          <w:rFonts w:ascii="Arial" w:hAnsi="Arial" w:cs="Arial"/>
          <w:color w:val="000000"/>
        </w:rPr>
        <w:t xml:space="preserve">.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03C14" w:rsidRPr="00F04316">
        <w:rPr>
          <w:rFonts w:ascii="Arial" w:hAnsi="Arial" w:cs="Arial"/>
          <w:color w:val="000000"/>
          <w:shd w:val="clear" w:color="auto" w:fill="FFFFFF"/>
        </w:rPr>
        <w:t>распоряжением Правительства Российской Федерации от 19.04.2016 № 724-р перечнем</w:t>
      </w:r>
      <w:r w:rsidR="00D03C14" w:rsidRPr="00F04316">
        <w:rPr>
          <w:rFonts w:ascii="Arial" w:hAnsi="Arial" w:cs="Arial"/>
          <w:color w:val="000000"/>
        </w:rPr>
        <w:br/>
      </w:r>
      <w:r w:rsidR="00D03C14" w:rsidRPr="00F04316">
        <w:rPr>
          <w:rFonts w:ascii="Arial" w:hAnsi="Arial" w:cs="Arial"/>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03C14" w:rsidRPr="00F04316">
        <w:rPr>
          <w:rFonts w:ascii="Arial" w:hAnsi="Arial" w:cs="Arial"/>
          <w:color w:val="000000"/>
        </w:rPr>
        <w:t xml:space="preserve"> </w:t>
      </w:r>
      <w:hyperlink r:id="rId13" w:history="1">
        <w:r w:rsidR="00D03C14" w:rsidRPr="00F04316">
          <w:rPr>
            <w:rStyle w:val="a5"/>
            <w:rFonts w:ascii="Arial" w:hAnsi="Arial" w:cs="Arial"/>
            <w:color w:val="000000"/>
          </w:rPr>
          <w:t>Правилами</w:t>
        </w:r>
      </w:hyperlink>
      <w:r w:rsidR="00D03C14" w:rsidRPr="00F04316">
        <w:rPr>
          <w:rFonts w:ascii="Arial" w:hAnsi="Arial" w:cs="Arial"/>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47F95965" w14:textId="34CC0C1E" w:rsidR="00D03C14" w:rsidRPr="00F04316" w:rsidRDefault="008629D3" w:rsidP="00F04316">
      <w:pPr>
        <w:pStyle w:val="ConsPlusNormal"/>
        <w:ind w:firstLine="709"/>
        <w:jc w:val="both"/>
        <w:rPr>
          <w:color w:val="000000"/>
          <w:sz w:val="24"/>
          <w:szCs w:val="24"/>
        </w:rPr>
      </w:pPr>
      <w:r w:rsidRPr="00F04316">
        <w:rPr>
          <w:color w:val="000000"/>
          <w:sz w:val="24"/>
          <w:szCs w:val="24"/>
        </w:rPr>
        <w:t>3.10</w:t>
      </w:r>
      <w:r w:rsidR="00D03C14" w:rsidRPr="00F04316">
        <w:rPr>
          <w:color w:val="000000"/>
          <w:sz w:val="24"/>
          <w:szCs w:val="24"/>
        </w:rPr>
        <w:t xml:space="preserve">. </w:t>
      </w:r>
      <w:r w:rsidR="00D03C14" w:rsidRPr="00F04316">
        <w:rPr>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43E75BA5" w14:textId="77777777" w:rsidR="00D03C14" w:rsidRPr="00F04316" w:rsidRDefault="00D03C14" w:rsidP="00F04316">
      <w:pPr>
        <w:ind w:firstLine="709"/>
        <w:jc w:val="both"/>
        <w:rPr>
          <w:rFonts w:ascii="Arial" w:hAnsi="Arial" w:cs="Arial"/>
          <w:color w:val="000000"/>
          <w:shd w:val="clear" w:color="auto" w:fill="FFFFFF"/>
        </w:rPr>
      </w:pPr>
      <w:r w:rsidRPr="00F04316">
        <w:rPr>
          <w:rFonts w:ascii="Arial" w:hAnsi="Arial" w:cs="Arial"/>
          <w:color w:val="000000"/>
        </w:rPr>
        <w:t xml:space="preserve">1) </w:t>
      </w:r>
      <w:r w:rsidRPr="00F04316">
        <w:rPr>
          <w:rFonts w:ascii="Arial" w:hAnsi="Arial" w:cs="Arial"/>
          <w:color w:val="000000"/>
          <w:shd w:val="clear" w:color="auto" w:fill="FFFFFF"/>
        </w:rPr>
        <w:t xml:space="preserve">отсутствие контролируемого лица либо его представителя не препятствует оценке </w:t>
      </w:r>
      <w:r w:rsidRPr="00F04316">
        <w:rPr>
          <w:rFonts w:ascii="Arial" w:hAnsi="Arial" w:cs="Arial"/>
          <w:color w:val="000000"/>
        </w:rPr>
        <w:t xml:space="preserve">должностным лицом, уполномоченным осуществлять контроль в сфере благоустройства, </w:t>
      </w:r>
      <w:r w:rsidRPr="00F04316">
        <w:rPr>
          <w:rFonts w:ascii="Arial" w:hAnsi="Arial" w:cs="Arial"/>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1DB3AE9F"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shd w:val="clear" w:color="auto" w:fill="FFFFFF"/>
        </w:rPr>
        <w:t xml:space="preserve">2) отсутствие признаков </w:t>
      </w:r>
      <w:r w:rsidRPr="00F04316">
        <w:rPr>
          <w:rFonts w:ascii="Arial" w:hAnsi="Arial" w:cs="Arial"/>
          <w:color w:val="000000"/>
        </w:rPr>
        <w:t>явной непосредственной угрозы причинения или фактического причинения вреда (ущерба) охраняемым законом ценностям;</w:t>
      </w:r>
    </w:p>
    <w:p w14:paraId="113ECFE6"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3) имеются уважительные причины для отсутствия контролируемого лица (болезнь</w:t>
      </w:r>
      <w:r w:rsidRPr="00F04316">
        <w:rPr>
          <w:rFonts w:ascii="Arial" w:hAnsi="Arial" w:cs="Arial"/>
          <w:color w:val="000000"/>
          <w:shd w:val="clear" w:color="auto" w:fill="FFFFFF"/>
        </w:rPr>
        <w:t xml:space="preserve"> контролируемого лица</w:t>
      </w:r>
      <w:r w:rsidRPr="00F04316">
        <w:rPr>
          <w:rFonts w:ascii="Arial" w:hAnsi="Arial" w:cs="Arial"/>
          <w:color w:val="000000"/>
        </w:rPr>
        <w:t>, его командировка и т.п.) при проведении</w:t>
      </w:r>
      <w:r w:rsidRPr="00F04316">
        <w:rPr>
          <w:rFonts w:ascii="Arial" w:hAnsi="Arial" w:cs="Arial"/>
          <w:color w:val="000000"/>
          <w:shd w:val="clear" w:color="auto" w:fill="FFFFFF"/>
        </w:rPr>
        <w:t xml:space="preserve"> контрольного мероприятия</w:t>
      </w:r>
      <w:r w:rsidRPr="00F04316">
        <w:rPr>
          <w:rFonts w:ascii="Arial" w:hAnsi="Arial" w:cs="Arial"/>
          <w:color w:val="000000"/>
        </w:rPr>
        <w:t>.</w:t>
      </w:r>
    </w:p>
    <w:p w14:paraId="31BA5EA2" w14:textId="55A46322" w:rsidR="00D03C14" w:rsidRPr="00F04316" w:rsidRDefault="00D03C14" w:rsidP="00F04316">
      <w:pPr>
        <w:pStyle w:val="s1"/>
        <w:ind w:firstLine="709"/>
        <w:rPr>
          <w:color w:val="000000"/>
          <w:sz w:val="24"/>
          <w:szCs w:val="24"/>
        </w:rPr>
      </w:pPr>
      <w:r w:rsidRPr="00F04316">
        <w:rPr>
          <w:color w:val="000000"/>
          <w:sz w:val="24"/>
          <w:szCs w:val="24"/>
        </w:rPr>
        <w:t>3.1</w:t>
      </w:r>
      <w:r w:rsidR="008629D3" w:rsidRPr="00F04316">
        <w:rPr>
          <w:color w:val="000000"/>
          <w:sz w:val="24"/>
          <w:szCs w:val="24"/>
        </w:rPr>
        <w:t>1</w:t>
      </w:r>
      <w:r w:rsidRPr="00F04316">
        <w:rPr>
          <w:color w:val="000000"/>
          <w:sz w:val="24"/>
          <w:szCs w:val="24"/>
        </w:rPr>
        <w:t xml:space="preserve">. Срок проведения выездной проверки не может превышать 10 рабочих дней. </w:t>
      </w:r>
    </w:p>
    <w:p w14:paraId="55CD298B" w14:textId="1151D1F3" w:rsidR="00D03C14" w:rsidRPr="00F04316" w:rsidRDefault="00D03C14" w:rsidP="00F04316">
      <w:pPr>
        <w:pStyle w:val="s1"/>
        <w:ind w:firstLine="709"/>
        <w:rPr>
          <w:color w:val="000000"/>
          <w:sz w:val="24"/>
          <w:szCs w:val="24"/>
        </w:rPr>
      </w:pPr>
      <w:r w:rsidRPr="00F04316">
        <w:rPr>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gramStart"/>
      <w:r w:rsidRPr="00F04316">
        <w:rPr>
          <w:color w:val="000000"/>
          <w:sz w:val="24"/>
          <w:szCs w:val="24"/>
        </w:rPr>
        <w:t>микро</w:t>
      </w:r>
      <w:r w:rsidR="00861019" w:rsidRPr="00F04316">
        <w:rPr>
          <w:color w:val="000000"/>
          <w:sz w:val="24"/>
          <w:szCs w:val="24"/>
        </w:rPr>
        <w:t xml:space="preserve"> </w:t>
      </w:r>
      <w:r w:rsidRPr="00F04316">
        <w:rPr>
          <w:color w:val="000000"/>
          <w:sz w:val="24"/>
          <w:szCs w:val="24"/>
        </w:rPr>
        <w:t>предприятия</w:t>
      </w:r>
      <w:proofErr w:type="gramEnd"/>
      <w:r w:rsidRPr="00F04316">
        <w:rPr>
          <w:color w:val="000000"/>
          <w:sz w:val="24"/>
          <w:szCs w:val="24"/>
        </w:rPr>
        <w:t xml:space="preserve">. </w:t>
      </w:r>
    </w:p>
    <w:p w14:paraId="3ABF9848" w14:textId="77777777" w:rsidR="00D03C14" w:rsidRPr="00F04316" w:rsidRDefault="00D03C14" w:rsidP="00F04316">
      <w:pPr>
        <w:pStyle w:val="s1"/>
        <w:ind w:firstLine="709"/>
        <w:rPr>
          <w:color w:val="000000"/>
          <w:sz w:val="24"/>
          <w:szCs w:val="24"/>
        </w:rPr>
      </w:pPr>
      <w:r w:rsidRPr="00F04316">
        <w:rPr>
          <w:color w:val="000000"/>
          <w:sz w:val="24"/>
          <w:szCs w:val="24"/>
        </w:rPr>
        <w:lastRenderedPageBreak/>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6341D360" w14:textId="08A485A4" w:rsidR="00D03C14" w:rsidRPr="00F04316" w:rsidRDefault="00D03C14" w:rsidP="00F04316">
      <w:pPr>
        <w:pStyle w:val="ConsPlusNormal"/>
        <w:ind w:firstLine="709"/>
        <w:jc w:val="both"/>
        <w:rPr>
          <w:color w:val="000000"/>
          <w:sz w:val="24"/>
          <w:szCs w:val="24"/>
        </w:rPr>
      </w:pPr>
      <w:r w:rsidRPr="00F04316">
        <w:rPr>
          <w:color w:val="000000"/>
          <w:sz w:val="24"/>
          <w:szCs w:val="24"/>
        </w:rPr>
        <w:t>3.1</w:t>
      </w:r>
      <w:r w:rsidR="008629D3" w:rsidRPr="00F04316">
        <w:rPr>
          <w:color w:val="000000"/>
          <w:sz w:val="24"/>
          <w:szCs w:val="24"/>
        </w:rPr>
        <w:t>2</w:t>
      </w:r>
      <w:r w:rsidRPr="00F04316">
        <w:rPr>
          <w:color w:val="000000"/>
          <w:sz w:val="24"/>
          <w:szCs w:val="24"/>
        </w:rPr>
        <w:t>.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6F57062E" w14:textId="2CA8CEAA" w:rsidR="00D03C14" w:rsidRPr="00F04316" w:rsidRDefault="00D03C14" w:rsidP="00F04316">
      <w:pPr>
        <w:pStyle w:val="ConsPlusNormal"/>
        <w:ind w:firstLine="709"/>
        <w:jc w:val="both"/>
        <w:rPr>
          <w:sz w:val="24"/>
          <w:szCs w:val="24"/>
        </w:rPr>
      </w:pPr>
      <w:r w:rsidRPr="00F04316">
        <w:rPr>
          <w:color w:val="000000"/>
          <w:sz w:val="24"/>
          <w:szCs w:val="24"/>
        </w:rPr>
        <w:t>3.1</w:t>
      </w:r>
      <w:r w:rsidR="008629D3" w:rsidRPr="00F04316">
        <w:rPr>
          <w:color w:val="000000"/>
          <w:sz w:val="24"/>
          <w:szCs w:val="24"/>
        </w:rPr>
        <w:t>3</w:t>
      </w:r>
      <w:r w:rsidRPr="00F04316">
        <w:rPr>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4" w:history="1">
        <w:r w:rsidRPr="00F04316">
          <w:rPr>
            <w:rStyle w:val="a5"/>
            <w:color w:val="000000"/>
            <w:sz w:val="24"/>
            <w:szCs w:val="24"/>
          </w:rPr>
          <w:t>частью 2 статьи 90</w:t>
        </w:r>
      </w:hyperlink>
      <w:r w:rsidRPr="00F04316">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7894F9A9" w14:textId="4A4D17A1" w:rsidR="00D03C14" w:rsidRPr="00F04316" w:rsidRDefault="00D03C14" w:rsidP="00F04316">
      <w:pPr>
        <w:pStyle w:val="ConsPlusNormal"/>
        <w:ind w:firstLine="709"/>
        <w:jc w:val="both"/>
        <w:rPr>
          <w:color w:val="000000"/>
          <w:sz w:val="24"/>
          <w:szCs w:val="24"/>
        </w:rPr>
      </w:pPr>
      <w:r w:rsidRPr="00F04316">
        <w:rPr>
          <w:color w:val="000000"/>
          <w:sz w:val="24"/>
          <w:szCs w:val="24"/>
        </w:rPr>
        <w:t>3.1</w:t>
      </w:r>
      <w:r w:rsidR="008629D3" w:rsidRPr="00F04316">
        <w:rPr>
          <w:color w:val="000000"/>
          <w:sz w:val="24"/>
          <w:szCs w:val="24"/>
        </w:rPr>
        <w:t>4</w:t>
      </w:r>
      <w:r w:rsidRPr="00F04316">
        <w:rPr>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063AB86B"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Оформление акта производится на месте проведения контрольного мероприятия в день окончания проведения такого мероприятия,</w:t>
      </w:r>
      <w:r w:rsidRPr="00F04316">
        <w:rPr>
          <w:rFonts w:ascii="Arial" w:hAnsi="Arial" w:cs="Arial"/>
          <w:color w:val="000000"/>
          <w:shd w:val="clear" w:color="auto" w:fill="FFFFFF"/>
        </w:rPr>
        <w:t xml:space="preserve"> если иной порядок оформления акта не установлен Правительством Российской Федерации</w:t>
      </w:r>
      <w:r w:rsidRPr="00F04316">
        <w:rPr>
          <w:rFonts w:ascii="Arial" w:hAnsi="Arial" w:cs="Arial"/>
          <w:color w:val="000000"/>
        </w:rPr>
        <w:t>.</w:t>
      </w:r>
    </w:p>
    <w:p w14:paraId="15C18344" w14:textId="77777777" w:rsidR="00D03C14" w:rsidRPr="00F04316" w:rsidRDefault="00D03C14" w:rsidP="00F04316">
      <w:pPr>
        <w:pStyle w:val="ConsPlusNormal"/>
        <w:ind w:firstLine="709"/>
        <w:jc w:val="both"/>
        <w:rPr>
          <w:sz w:val="24"/>
          <w:szCs w:val="24"/>
        </w:rPr>
      </w:pPr>
      <w:r w:rsidRPr="00F04316">
        <w:rPr>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BD5897E" w14:textId="65953894" w:rsidR="00D03C14" w:rsidRPr="00F04316" w:rsidRDefault="00D03C14" w:rsidP="00F04316">
      <w:pPr>
        <w:pStyle w:val="ConsPlusNormal"/>
        <w:ind w:firstLine="709"/>
        <w:jc w:val="both"/>
        <w:rPr>
          <w:sz w:val="24"/>
          <w:szCs w:val="24"/>
        </w:rPr>
      </w:pPr>
      <w:r w:rsidRPr="00F04316">
        <w:rPr>
          <w:color w:val="000000"/>
          <w:sz w:val="24"/>
          <w:szCs w:val="24"/>
        </w:rPr>
        <w:t>3.1</w:t>
      </w:r>
      <w:r w:rsidR="008629D3" w:rsidRPr="00F04316">
        <w:rPr>
          <w:color w:val="000000"/>
          <w:sz w:val="24"/>
          <w:szCs w:val="24"/>
        </w:rPr>
        <w:t>5</w:t>
      </w:r>
      <w:r w:rsidRPr="00F04316">
        <w:rPr>
          <w:color w:val="000000"/>
          <w:sz w:val="24"/>
          <w:szCs w:val="24"/>
        </w:rPr>
        <w:t>. Информация о контрольных мероприятиях размещается в Едином реестре контрольных (надзорных) мероприятий.</w:t>
      </w:r>
    </w:p>
    <w:p w14:paraId="0A086CAF" w14:textId="4D739B72" w:rsidR="00D03C14" w:rsidRPr="00F04316" w:rsidRDefault="00D03C14" w:rsidP="00F04316">
      <w:pPr>
        <w:pStyle w:val="ConsPlusNormal"/>
        <w:ind w:firstLine="709"/>
        <w:jc w:val="both"/>
        <w:rPr>
          <w:color w:val="000000"/>
          <w:sz w:val="24"/>
          <w:szCs w:val="24"/>
        </w:rPr>
      </w:pPr>
      <w:r w:rsidRPr="00F04316">
        <w:rPr>
          <w:color w:val="000000"/>
          <w:sz w:val="24"/>
          <w:szCs w:val="24"/>
        </w:rPr>
        <w:t>3.1</w:t>
      </w:r>
      <w:r w:rsidR="008629D3" w:rsidRPr="00F04316">
        <w:rPr>
          <w:color w:val="000000"/>
          <w:sz w:val="24"/>
          <w:szCs w:val="24"/>
        </w:rPr>
        <w:t>6</w:t>
      </w:r>
      <w:r w:rsidRPr="00F04316">
        <w:rPr>
          <w:color w:val="000000"/>
          <w:sz w:val="24"/>
          <w:szCs w:val="24"/>
        </w:rPr>
        <w:t xml:space="preserve">.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F04316">
        <w:rPr>
          <w:color w:val="000000"/>
          <w:sz w:val="24"/>
          <w:szCs w:val="24"/>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w:t>
      </w:r>
      <w:r w:rsidRPr="00F04316">
        <w:rPr>
          <w:color w:val="000000"/>
          <w:sz w:val="24"/>
          <w:szCs w:val="24"/>
          <w:shd w:val="clear" w:color="auto" w:fill="FFFFFF"/>
        </w:rPr>
        <w:lastRenderedPageBreak/>
        <w:t>муниципальных услуг и исполнения государственных и муниципальных функций в электронной форме, в том числе через федеральную государственную информационную систему «</w:t>
      </w:r>
      <w:r w:rsidRPr="00F04316">
        <w:rPr>
          <w:color w:val="000000"/>
          <w:sz w:val="24"/>
          <w:szCs w:val="24"/>
        </w:rPr>
        <w:t>Единый портал</w:t>
      </w:r>
      <w:r w:rsidRPr="00F04316">
        <w:rPr>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003E3B1D"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F04316">
        <w:rPr>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F04316">
        <w:rPr>
          <w:color w:val="000000"/>
          <w:sz w:val="24"/>
          <w:szCs w:val="24"/>
        </w:rPr>
        <w:t xml:space="preserve"> Указанный гражданин вправе направлять администрации документы на бумажном носителе.</w:t>
      </w:r>
    </w:p>
    <w:p w14:paraId="6E6E6A39"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1CEE10BC" w14:textId="0AF01399" w:rsidR="00D03C14" w:rsidRPr="00F04316" w:rsidRDefault="00D03C14" w:rsidP="00F04316">
      <w:pPr>
        <w:pStyle w:val="ConsPlusNormal"/>
        <w:ind w:firstLine="709"/>
        <w:jc w:val="both"/>
        <w:rPr>
          <w:color w:val="000000"/>
          <w:sz w:val="24"/>
          <w:szCs w:val="24"/>
        </w:rPr>
      </w:pPr>
      <w:r w:rsidRPr="00F04316">
        <w:rPr>
          <w:color w:val="000000"/>
          <w:sz w:val="24"/>
          <w:szCs w:val="24"/>
        </w:rPr>
        <w:t>3.1</w:t>
      </w:r>
      <w:r w:rsidR="008629D3" w:rsidRPr="00F04316">
        <w:rPr>
          <w:color w:val="000000"/>
          <w:sz w:val="24"/>
          <w:szCs w:val="24"/>
        </w:rPr>
        <w:t>7</w:t>
      </w:r>
      <w:r w:rsidRPr="00F04316">
        <w:rPr>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F04316">
        <w:rPr>
          <w:color w:val="000000"/>
          <w:sz w:val="24"/>
          <w:szCs w:val="24"/>
          <w:shd w:val="clear" w:color="auto" w:fill="FFFFFF"/>
        </w:rPr>
        <w:t xml:space="preserve">Федерального закона </w:t>
      </w:r>
      <w:r w:rsidRPr="00F04316">
        <w:rPr>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14:paraId="7404C01B" w14:textId="0081D334" w:rsidR="00D03C14" w:rsidRPr="00F04316" w:rsidRDefault="008629D3" w:rsidP="00F04316">
      <w:pPr>
        <w:pStyle w:val="ConsPlusNormal"/>
        <w:ind w:firstLine="709"/>
        <w:jc w:val="both"/>
        <w:rPr>
          <w:color w:val="000000"/>
          <w:sz w:val="24"/>
          <w:szCs w:val="24"/>
        </w:rPr>
      </w:pPr>
      <w:r w:rsidRPr="00F04316">
        <w:rPr>
          <w:color w:val="000000"/>
          <w:sz w:val="24"/>
          <w:szCs w:val="24"/>
        </w:rPr>
        <w:t>3.18</w:t>
      </w:r>
      <w:r w:rsidR="00D03C14" w:rsidRPr="00F04316">
        <w:rPr>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754AB468" w14:textId="30F28271" w:rsidR="00D03C14" w:rsidRPr="00F04316" w:rsidRDefault="008629D3" w:rsidP="00F04316">
      <w:pPr>
        <w:pStyle w:val="ConsPlusNormal"/>
        <w:ind w:firstLine="709"/>
        <w:jc w:val="both"/>
        <w:rPr>
          <w:sz w:val="24"/>
          <w:szCs w:val="24"/>
        </w:rPr>
      </w:pPr>
      <w:r w:rsidRPr="00F04316">
        <w:rPr>
          <w:color w:val="000000"/>
          <w:sz w:val="24"/>
          <w:szCs w:val="24"/>
        </w:rPr>
        <w:t>3.19.</w:t>
      </w:r>
      <w:r w:rsidR="00D03C14" w:rsidRPr="00F04316">
        <w:rPr>
          <w:color w:val="000000"/>
          <w:sz w:val="24"/>
          <w:szCs w:val="24"/>
        </w:rPr>
        <w:t xml:space="preserve">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14:paraId="4DF7E980" w14:textId="77777777" w:rsidR="00D03C14" w:rsidRPr="00F04316" w:rsidRDefault="00D03C14" w:rsidP="00F04316">
      <w:pPr>
        <w:pStyle w:val="ConsPlusNormal"/>
        <w:ind w:firstLine="709"/>
        <w:jc w:val="both"/>
        <w:rPr>
          <w:sz w:val="24"/>
          <w:szCs w:val="24"/>
        </w:rPr>
      </w:pPr>
      <w:bookmarkStart w:id="2" w:name="Par318"/>
      <w:bookmarkEnd w:id="2"/>
      <w:r w:rsidRPr="00F04316">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3AC5A6BF" w14:textId="77777777" w:rsidR="00D03C14" w:rsidRPr="00F04316" w:rsidRDefault="00D03C14" w:rsidP="00F04316">
      <w:pPr>
        <w:pStyle w:val="ConsPlusNormal"/>
        <w:ind w:firstLine="709"/>
        <w:jc w:val="both"/>
        <w:rPr>
          <w:sz w:val="24"/>
          <w:szCs w:val="24"/>
        </w:rPr>
      </w:pPr>
      <w:r w:rsidRPr="00F04316">
        <w:rPr>
          <w:color w:val="000000"/>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w:t>
      </w:r>
      <w:r w:rsidRPr="00F04316">
        <w:rPr>
          <w:color w:val="000000"/>
          <w:sz w:val="24"/>
          <w:szCs w:val="24"/>
        </w:rPr>
        <w:lastRenderedPageBreak/>
        <w:t>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причинения вреда (ущерба) охраняемым законом ценностям или что такой вред (ущерб) причинен;</w:t>
      </w:r>
    </w:p>
    <w:p w14:paraId="4B9ABFA8"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0AB77ACF" w14:textId="77777777" w:rsidR="00D03C14" w:rsidRPr="00F04316" w:rsidRDefault="00D03C14" w:rsidP="00F04316">
      <w:pPr>
        <w:ind w:firstLine="709"/>
        <w:jc w:val="both"/>
        <w:rPr>
          <w:rFonts w:ascii="Arial" w:hAnsi="Arial" w:cs="Arial"/>
          <w:color w:val="000000"/>
        </w:rPr>
      </w:pPr>
      <w:r w:rsidRPr="00F04316">
        <w:rPr>
          <w:rFonts w:ascii="Arial" w:hAnsi="Arial" w:cs="Arial"/>
          <w:color w:val="000000"/>
        </w:rPr>
        <w:t xml:space="preserve">4) </w:t>
      </w:r>
      <w:r w:rsidRPr="00F04316">
        <w:rPr>
          <w:rFonts w:ascii="Arial" w:hAnsi="Arial" w:cs="Arial"/>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04316">
        <w:rPr>
          <w:rFonts w:ascii="Arial" w:hAnsi="Arial" w:cs="Arial"/>
          <w:color w:val="000000"/>
        </w:rPr>
        <w:t>;</w:t>
      </w:r>
    </w:p>
    <w:p w14:paraId="3BEF0475" w14:textId="77777777" w:rsidR="00D03C14" w:rsidRPr="00F04316" w:rsidRDefault="00D03C14" w:rsidP="00F04316">
      <w:pPr>
        <w:pStyle w:val="ConsPlusNormal"/>
        <w:ind w:firstLine="709"/>
        <w:jc w:val="both"/>
        <w:rPr>
          <w:sz w:val="24"/>
          <w:szCs w:val="24"/>
        </w:rPr>
      </w:pPr>
      <w:r w:rsidRPr="00F04316">
        <w:rPr>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5B8ACB41" w14:textId="43B14A82" w:rsidR="00D03C14" w:rsidRPr="00F04316" w:rsidRDefault="008629D3" w:rsidP="00F04316">
      <w:pPr>
        <w:pStyle w:val="ConsPlusNormal"/>
        <w:ind w:firstLine="709"/>
        <w:jc w:val="both"/>
        <w:rPr>
          <w:sz w:val="24"/>
          <w:szCs w:val="24"/>
        </w:rPr>
      </w:pPr>
      <w:r w:rsidRPr="00F04316">
        <w:rPr>
          <w:color w:val="000000"/>
          <w:sz w:val="24"/>
          <w:szCs w:val="24"/>
        </w:rPr>
        <w:t>3.20</w:t>
      </w:r>
      <w:r w:rsidR="00D03C14" w:rsidRPr="00F04316">
        <w:rPr>
          <w:color w:val="000000"/>
          <w:sz w:val="24"/>
          <w:szCs w:val="24"/>
        </w:rPr>
        <w:t xml:space="preserve">.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861019" w:rsidRPr="00F04316">
        <w:rPr>
          <w:sz w:val="24"/>
          <w:szCs w:val="24"/>
        </w:rPr>
        <w:t>Красноярского края,</w:t>
      </w:r>
      <w:r w:rsidR="00D03C14" w:rsidRPr="00F04316">
        <w:rPr>
          <w:color w:val="000000"/>
          <w:sz w:val="24"/>
          <w:szCs w:val="24"/>
        </w:rPr>
        <w:t xml:space="preserve"> органами местного самоуправления, правоохранительными органами, организациями и гражданами.</w:t>
      </w:r>
    </w:p>
    <w:p w14:paraId="76A452C7" w14:textId="77777777" w:rsidR="00D03C14" w:rsidRPr="00F04316" w:rsidRDefault="00D03C14" w:rsidP="00F04316">
      <w:pPr>
        <w:ind w:firstLine="709"/>
        <w:jc w:val="both"/>
        <w:rPr>
          <w:rFonts w:ascii="Arial" w:hAnsi="Arial" w:cs="Arial"/>
        </w:rPr>
      </w:pPr>
      <w:r w:rsidRPr="00F04316">
        <w:rPr>
          <w:rFonts w:ascii="Arial" w:hAnsi="Arial" w:cs="Arial"/>
          <w:color w:val="000000"/>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19089827" w14:textId="77777777" w:rsidR="00D03C14" w:rsidRPr="00F04316" w:rsidRDefault="00D03C14" w:rsidP="00F04316">
      <w:pPr>
        <w:pStyle w:val="ConsPlusNormal"/>
        <w:ind w:firstLine="709"/>
        <w:jc w:val="both"/>
        <w:rPr>
          <w:color w:val="000000"/>
          <w:sz w:val="24"/>
          <w:szCs w:val="24"/>
        </w:rPr>
      </w:pPr>
    </w:p>
    <w:p w14:paraId="79C1CD62" w14:textId="0384314D" w:rsidR="00D03C14" w:rsidRPr="00F04316" w:rsidRDefault="00D03C14" w:rsidP="00F04316">
      <w:pPr>
        <w:pStyle w:val="ConsPlusNormal"/>
        <w:ind w:firstLine="0"/>
        <w:jc w:val="center"/>
        <w:rPr>
          <w:bCs/>
          <w:color w:val="000000"/>
          <w:sz w:val="24"/>
          <w:szCs w:val="24"/>
        </w:rPr>
      </w:pPr>
      <w:r w:rsidRPr="00F04316">
        <w:rPr>
          <w:bCs/>
          <w:color w:val="000000"/>
          <w:sz w:val="24"/>
          <w:szCs w:val="24"/>
        </w:rPr>
        <w:t>4. Обжалование решений администрации, действий (бездействия) должностных лиц, уполномоченных осуществлять контроль в сфере благоустройства</w:t>
      </w:r>
    </w:p>
    <w:p w14:paraId="1AF111CE" w14:textId="77777777" w:rsidR="00D03C14" w:rsidRPr="00F04316" w:rsidRDefault="00D03C14" w:rsidP="00F04316">
      <w:pPr>
        <w:pStyle w:val="ConsPlusNormal"/>
        <w:ind w:firstLine="0"/>
        <w:jc w:val="center"/>
        <w:rPr>
          <w:bCs/>
          <w:color w:val="000000"/>
          <w:sz w:val="24"/>
          <w:szCs w:val="24"/>
        </w:rPr>
      </w:pPr>
    </w:p>
    <w:p w14:paraId="2D44C036" w14:textId="77777777" w:rsidR="00D03C14" w:rsidRPr="00F04316" w:rsidRDefault="00D03C14" w:rsidP="00F04316">
      <w:pPr>
        <w:pStyle w:val="ConsPlusNormal"/>
        <w:ind w:firstLine="709"/>
        <w:jc w:val="both"/>
        <w:rPr>
          <w:sz w:val="24"/>
          <w:szCs w:val="24"/>
        </w:rPr>
      </w:pPr>
      <w:r w:rsidRPr="00F04316">
        <w:rPr>
          <w:color w:val="000000"/>
          <w:sz w:val="24"/>
          <w:szCs w:val="24"/>
        </w:rPr>
        <w:t>4.1. Решения администрации,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418EB02F" w14:textId="77777777" w:rsidR="00D03C14" w:rsidRPr="00F04316" w:rsidRDefault="00D03C14" w:rsidP="00F04316">
      <w:pPr>
        <w:pStyle w:val="ConsPlusNormal"/>
        <w:ind w:firstLine="709"/>
        <w:jc w:val="both"/>
        <w:rPr>
          <w:sz w:val="24"/>
          <w:szCs w:val="24"/>
        </w:rPr>
      </w:pPr>
      <w:r w:rsidRPr="00F04316">
        <w:rPr>
          <w:color w:val="000000"/>
          <w:sz w:val="24"/>
          <w:szCs w:val="24"/>
        </w:rPr>
        <w:t>4.2.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14:paraId="1A09C960" w14:textId="77777777" w:rsidR="00D03C14" w:rsidRPr="00F04316" w:rsidRDefault="00D03C14" w:rsidP="00F04316">
      <w:pPr>
        <w:pStyle w:val="ConsPlusNormal"/>
        <w:ind w:firstLine="709"/>
        <w:jc w:val="both"/>
        <w:rPr>
          <w:sz w:val="24"/>
          <w:szCs w:val="24"/>
        </w:rPr>
      </w:pPr>
      <w:r w:rsidRPr="00F04316">
        <w:rPr>
          <w:color w:val="000000"/>
          <w:sz w:val="24"/>
          <w:szCs w:val="24"/>
        </w:rPr>
        <w:t>1) решений о проведении контрольных мероприятий;</w:t>
      </w:r>
    </w:p>
    <w:p w14:paraId="047F3A9A" w14:textId="77777777" w:rsidR="00D03C14" w:rsidRPr="00F04316" w:rsidRDefault="00D03C14" w:rsidP="00F04316">
      <w:pPr>
        <w:pStyle w:val="ConsPlusNormal"/>
        <w:ind w:firstLine="709"/>
        <w:jc w:val="both"/>
        <w:rPr>
          <w:sz w:val="24"/>
          <w:szCs w:val="24"/>
        </w:rPr>
      </w:pPr>
      <w:r w:rsidRPr="00F04316">
        <w:rPr>
          <w:color w:val="000000"/>
          <w:sz w:val="24"/>
          <w:szCs w:val="24"/>
        </w:rPr>
        <w:t>2) актов контрольных мероприятий, предписаний об устранении выявленных нарушений;</w:t>
      </w:r>
    </w:p>
    <w:p w14:paraId="1FF7C771" w14:textId="77777777" w:rsidR="00D03C14" w:rsidRPr="00F04316" w:rsidRDefault="00D03C14" w:rsidP="00F04316">
      <w:pPr>
        <w:pStyle w:val="ConsPlusNormal"/>
        <w:ind w:firstLine="709"/>
        <w:jc w:val="both"/>
        <w:rPr>
          <w:sz w:val="24"/>
          <w:szCs w:val="24"/>
        </w:rPr>
      </w:pPr>
      <w:r w:rsidRPr="00F04316">
        <w:rPr>
          <w:color w:val="000000"/>
          <w:sz w:val="24"/>
          <w:szCs w:val="24"/>
        </w:rPr>
        <w:lastRenderedPageBreak/>
        <w:t>3) действий (бездействия) должностных лиц, уполномоченных осуществлять контроль в сфере благоустройства, в рамках контрольных мероприятий.</w:t>
      </w:r>
    </w:p>
    <w:p w14:paraId="7FAAF4F1" w14:textId="0F0E1CA1" w:rsidR="00D03C14" w:rsidRPr="00F04316" w:rsidRDefault="00D03C14" w:rsidP="00F04316">
      <w:pPr>
        <w:pStyle w:val="ConsPlusNormal"/>
        <w:ind w:firstLine="709"/>
        <w:jc w:val="both"/>
        <w:rPr>
          <w:sz w:val="24"/>
          <w:szCs w:val="24"/>
        </w:rPr>
      </w:pPr>
      <w:r w:rsidRPr="00F04316">
        <w:rPr>
          <w:color w:val="000000"/>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F04316">
        <w:rPr>
          <w:color w:val="000000"/>
          <w:sz w:val="24"/>
          <w:szCs w:val="24"/>
          <w:shd w:val="clear" w:color="auto" w:fill="FFFFFF"/>
        </w:rPr>
        <w:t xml:space="preserve"> и (или) регионального портала государственных и муниципальных услуг</w:t>
      </w:r>
      <w:r w:rsidRPr="00F04316">
        <w:rPr>
          <w:color w:val="000000"/>
          <w:sz w:val="24"/>
          <w:szCs w:val="24"/>
        </w:rPr>
        <w:t>.</w:t>
      </w:r>
    </w:p>
    <w:p w14:paraId="5C83B8E9" w14:textId="653FC1F4" w:rsidR="00D03C14" w:rsidRPr="00F04316" w:rsidRDefault="00D03C14" w:rsidP="00F04316">
      <w:pPr>
        <w:pStyle w:val="s1"/>
        <w:rPr>
          <w:color w:val="000000"/>
          <w:sz w:val="24"/>
          <w:szCs w:val="24"/>
        </w:rPr>
      </w:pPr>
      <w:r w:rsidRPr="00F04316">
        <w:rPr>
          <w:color w:val="000000"/>
          <w:sz w:val="24"/>
          <w:szCs w:val="24"/>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FE40D4" w:rsidRPr="00F04316">
        <w:rPr>
          <w:color w:val="000000"/>
          <w:sz w:val="24"/>
          <w:szCs w:val="24"/>
        </w:rPr>
        <w:t>Боготоль</w:t>
      </w:r>
      <w:r w:rsidR="00711764" w:rsidRPr="00F04316">
        <w:rPr>
          <w:color w:val="000000"/>
          <w:sz w:val="24"/>
          <w:szCs w:val="24"/>
        </w:rPr>
        <w:t xml:space="preserve">ского сельсовета </w:t>
      </w:r>
      <w:r w:rsidRPr="00F04316">
        <w:rPr>
          <w:color w:val="000000"/>
          <w:sz w:val="24"/>
          <w:szCs w:val="24"/>
        </w:rPr>
        <w:t xml:space="preserve">с предварительным информированием главы </w:t>
      </w:r>
      <w:r w:rsidR="00FE40D4" w:rsidRPr="00F04316">
        <w:rPr>
          <w:color w:val="000000"/>
          <w:sz w:val="24"/>
          <w:szCs w:val="24"/>
        </w:rPr>
        <w:t>Боготоль</w:t>
      </w:r>
      <w:r w:rsidR="00711764" w:rsidRPr="00F04316">
        <w:rPr>
          <w:color w:val="000000"/>
          <w:sz w:val="24"/>
          <w:szCs w:val="24"/>
        </w:rPr>
        <w:t xml:space="preserve">ского сельсовета </w:t>
      </w:r>
      <w:r w:rsidRPr="00F04316">
        <w:rPr>
          <w:color w:val="000000"/>
          <w:sz w:val="24"/>
          <w:szCs w:val="24"/>
        </w:rPr>
        <w:t>о наличии в</w:t>
      </w:r>
      <w:r w:rsidRPr="00F04316">
        <w:rPr>
          <w:i/>
          <w:iCs/>
          <w:color w:val="000000"/>
          <w:sz w:val="24"/>
          <w:szCs w:val="24"/>
        </w:rPr>
        <w:t xml:space="preserve"> </w:t>
      </w:r>
      <w:r w:rsidRPr="00F04316">
        <w:rPr>
          <w:color w:val="000000"/>
          <w:sz w:val="24"/>
          <w:szCs w:val="24"/>
        </w:rPr>
        <w:t>жалобе (документах) сведений, составляющих государственную или иную охраняемую законом тайну.</w:t>
      </w:r>
    </w:p>
    <w:p w14:paraId="4459AA1F" w14:textId="57721908" w:rsidR="00D03C14" w:rsidRPr="00F04316" w:rsidRDefault="00D03C14" w:rsidP="00F04316">
      <w:pPr>
        <w:pStyle w:val="ConsPlusNormal"/>
        <w:ind w:firstLine="709"/>
        <w:jc w:val="both"/>
        <w:rPr>
          <w:sz w:val="24"/>
          <w:szCs w:val="24"/>
        </w:rPr>
      </w:pPr>
      <w:r w:rsidRPr="00F04316">
        <w:rPr>
          <w:color w:val="000000"/>
          <w:sz w:val="24"/>
          <w:szCs w:val="24"/>
        </w:rPr>
        <w:t xml:space="preserve">4.4. Жалоба на решение администрации, действия (бездействие) его должностных лиц рассматривается главой (заместителем главы) </w:t>
      </w:r>
      <w:r w:rsidR="00FE40D4" w:rsidRPr="00F04316">
        <w:rPr>
          <w:color w:val="000000"/>
          <w:sz w:val="24"/>
          <w:szCs w:val="24"/>
        </w:rPr>
        <w:t>Боготоль</w:t>
      </w:r>
      <w:r w:rsidR="00711764" w:rsidRPr="00F04316">
        <w:rPr>
          <w:color w:val="000000"/>
          <w:sz w:val="24"/>
          <w:szCs w:val="24"/>
        </w:rPr>
        <w:t>ского сельсовета.</w:t>
      </w:r>
    </w:p>
    <w:p w14:paraId="3EE03B2F" w14:textId="77777777" w:rsidR="00D03C14" w:rsidRPr="00F04316" w:rsidRDefault="00D03C14" w:rsidP="00F04316">
      <w:pPr>
        <w:pStyle w:val="ConsPlusNormal"/>
        <w:ind w:firstLine="709"/>
        <w:jc w:val="both"/>
        <w:rPr>
          <w:sz w:val="24"/>
          <w:szCs w:val="24"/>
        </w:rPr>
      </w:pPr>
      <w:r w:rsidRPr="00F04316">
        <w:rPr>
          <w:color w:val="000000"/>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3B4B3E56" w14:textId="77777777" w:rsidR="00D03C14" w:rsidRPr="00F04316" w:rsidRDefault="00D03C14" w:rsidP="00F04316">
      <w:pPr>
        <w:pStyle w:val="ConsPlusNormal"/>
        <w:ind w:firstLine="709"/>
        <w:jc w:val="both"/>
        <w:rPr>
          <w:sz w:val="24"/>
          <w:szCs w:val="24"/>
        </w:rPr>
      </w:pPr>
      <w:r w:rsidRPr="00F04316">
        <w:rPr>
          <w:color w:val="000000"/>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14:paraId="50A32EED" w14:textId="77777777" w:rsidR="00D03C14" w:rsidRPr="00F04316" w:rsidRDefault="00D03C14" w:rsidP="00F04316">
      <w:pPr>
        <w:pStyle w:val="ConsPlusNormal"/>
        <w:ind w:firstLine="709"/>
        <w:jc w:val="both"/>
        <w:rPr>
          <w:sz w:val="24"/>
          <w:szCs w:val="24"/>
        </w:rPr>
      </w:pPr>
      <w:r w:rsidRPr="00F04316">
        <w:rPr>
          <w:color w:val="000000"/>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1F4C1117" w14:textId="77777777" w:rsidR="00D03C14" w:rsidRPr="00F04316" w:rsidRDefault="00D03C14" w:rsidP="00F04316">
      <w:pPr>
        <w:pStyle w:val="ConsPlusNormal"/>
        <w:ind w:firstLine="709"/>
        <w:jc w:val="both"/>
        <w:rPr>
          <w:sz w:val="24"/>
          <w:szCs w:val="24"/>
        </w:rPr>
      </w:pPr>
      <w:r w:rsidRPr="00F04316">
        <w:rPr>
          <w:color w:val="000000"/>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443874C6" w14:textId="77777777" w:rsidR="00D03C14" w:rsidRPr="00F04316" w:rsidRDefault="00D03C14" w:rsidP="00F04316">
      <w:pPr>
        <w:pStyle w:val="ConsPlusNormal"/>
        <w:ind w:firstLine="709"/>
        <w:jc w:val="both"/>
        <w:rPr>
          <w:color w:val="000000"/>
          <w:sz w:val="24"/>
          <w:szCs w:val="24"/>
        </w:rPr>
      </w:pPr>
      <w:r w:rsidRPr="00F04316">
        <w:rPr>
          <w:color w:val="000000"/>
          <w:sz w:val="24"/>
          <w:szCs w:val="24"/>
        </w:rPr>
        <w:t xml:space="preserve">4.6.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44E4AC77" w14:textId="187BA6CF" w:rsidR="00D03C14" w:rsidRPr="00F04316" w:rsidRDefault="00D03C14" w:rsidP="00F04316">
      <w:pPr>
        <w:pStyle w:val="ConsPlusNormal"/>
        <w:ind w:firstLine="709"/>
        <w:jc w:val="both"/>
        <w:rPr>
          <w:sz w:val="24"/>
          <w:szCs w:val="24"/>
        </w:rPr>
      </w:pPr>
      <w:r w:rsidRPr="00F04316">
        <w:rPr>
          <w:color w:val="000000"/>
          <w:sz w:val="24"/>
          <w:szCs w:val="24"/>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w:t>
      </w:r>
      <w:r w:rsidR="00FE40D4" w:rsidRPr="00F04316">
        <w:rPr>
          <w:color w:val="000000"/>
          <w:sz w:val="24"/>
          <w:szCs w:val="24"/>
        </w:rPr>
        <w:t>Боготоль</w:t>
      </w:r>
      <w:r w:rsidR="00335DAE" w:rsidRPr="00F04316">
        <w:rPr>
          <w:color w:val="000000"/>
          <w:sz w:val="24"/>
          <w:szCs w:val="24"/>
        </w:rPr>
        <w:t>ского сельсовета</w:t>
      </w:r>
      <w:r w:rsidRPr="00F04316">
        <w:rPr>
          <w:color w:val="000000"/>
          <w:sz w:val="24"/>
          <w:szCs w:val="24"/>
        </w:rPr>
        <w:t xml:space="preserve"> не более чем на 20 рабочих дней.</w:t>
      </w:r>
    </w:p>
    <w:p w14:paraId="13B93796" w14:textId="77777777" w:rsidR="00D03C14" w:rsidRPr="00F04316" w:rsidRDefault="00D03C14" w:rsidP="00F04316">
      <w:pPr>
        <w:pStyle w:val="14"/>
        <w:ind w:firstLine="709"/>
        <w:jc w:val="both"/>
        <w:rPr>
          <w:rFonts w:ascii="Arial" w:hAnsi="Arial" w:cs="Arial"/>
          <w:color w:val="000000"/>
          <w:sz w:val="24"/>
          <w:szCs w:val="24"/>
        </w:rPr>
      </w:pPr>
    </w:p>
    <w:p w14:paraId="43962D9D" w14:textId="77777777" w:rsidR="00D03C14" w:rsidRPr="00F04316" w:rsidRDefault="00D03C14" w:rsidP="00F04316">
      <w:pPr>
        <w:pStyle w:val="14"/>
        <w:jc w:val="center"/>
        <w:rPr>
          <w:rFonts w:ascii="Arial" w:hAnsi="Arial" w:cs="Arial"/>
          <w:bCs/>
          <w:color w:val="000000"/>
          <w:sz w:val="24"/>
          <w:szCs w:val="24"/>
        </w:rPr>
      </w:pPr>
      <w:r w:rsidRPr="00F04316">
        <w:rPr>
          <w:rFonts w:ascii="Arial" w:hAnsi="Arial" w:cs="Arial"/>
          <w:bCs/>
          <w:color w:val="000000"/>
          <w:sz w:val="24"/>
          <w:szCs w:val="24"/>
        </w:rPr>
        <w:t>5. Ключевые показатели контроля в сфере благоустройства</w:t>
      </w:r>
      <w:r w:rsidRPr="00F04316">
        <w:rPr>
          <w:rFonts w:ascii="Arial" w:hAnsi="Arial" w:cs="Arial"/>
          <w:color w:val="000000"/>
          <w:sz w:val="24"/>
          <w:szCs w:val="24"/>
        </w:rPr>
        <w:t xml:space="preserve"> </w:t>
      </w:r>
      <w:r w:rsidRPr="00F04316">
        <w:rPr>
          <w:rFonts w:ascii="Arial" w:hAnsi="Arial" w:cs="Arial"/>
          <w:bCs/>
          <w:color w:val="000000"/>
          <w:sz w:val="24"/>
          <w:szCs w:val="24"/>
        </w:rPr>
        <w:t>и их целевые значения</w:t>
      </w:r>
    </w:p>
    <w:p w14:paraId="7360BBBF" w14:textId="77777777" w:rsidR="00D03C14" w:rsidRPr="00F04316" w:rsidRDefault="00D03C14" w:rsidP="00F04316">
      <w:pPr>
        <w:pStyle w:val="14"/>
        <w:jc w:val="center"/>
        <w:rPr>
          <w:rFonts w:ascii="Arial" w:hAnsi="Arial" w:cs="Arial"/>
          <w:b/>
          <w:bCs/>
          <w:color w:val="000000"/>
          <w:sz w:val="24"/>
          <w:szCs w:val="24"/>
        </w:rPr>
      </w:pPr>
    </w:p>
    <w:p w14:paraId="610F74D0" w14:textId="77777777" w:rsidR="00D03C14" w:rsidRPr="00F04316" w:rsidRDefault="00D03C14" w:rsidP="00F04316">
      <w:pPr>
        <w:pStyle w:val="14"/>
        <w:ind w:firstLine="709"/>
        <w:jc w:val="both"/>
        <w:rPr>
          <w:rFonts w:ascii="Arial" w:hAnsi="Arial" w:cs="Arial"/>
          <w:sz w:val="24"/>
          <w:szCs w:val="24"/>
        </w:rPr>
      </w:pPr>
      <w:r w:rsidRPr="00F04316">
        <w:rPr>
          <w:rFonts w:ascii="Arial" w:hAnsi="Arial" w:cs="Arial"/>
          <w:color w:val="000000"/>
          <w:sz w:val="24"/>
          <w:szCs w:val="24"/>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29013518" w14:textId="7B5C00C7" w:rsidR="00D03C14" w:rsidRPr="00F04316" w:rsidRDefault="00D03C14" w:rsidP="00F04316">
      <w:pPr>
        <w:pStyle w:val="14"/>
        <w:ind w:firstLine="709"/>
        <w:jc w:val="both"/>
        <w:rPr>
          <w:rFonts w:ascii="Arial" w:hAnsi="Arial" w:cs="Arial"/>
          <w:bCs/>
          <w:color w:val="000000"/>
          <w:sz w:val="24"/>
          <w:szCs w:val="24"/>
        </w:rPr>
      </w:pPr>
      <w:r w:rsidRPr="00F04316">
        <w:rPr>
          <w:rFonts w:ascii="Arial" w:hAnsi="Arial" w:cs="Arial"/>
          <w:color w:val="000000"/>
          <w:sz w:val="24"/>
          <w:szCs w:val="24"/>
        </w:rPr>
        <w:t xml:space="preserve">5.2. Ключевые показатели вида контроля и их целевые значения, индикативные показатели для контроля в сфере благоустройства утверждаются </w:t>
      </w:r>
      <w:proofErr w:type="spellStart"/>
      <w:r w:rsidR="00FE40D4" w:rsidRPr="00F04316">
        <w:rPr>
          <w:rFonts w:ascii="Arial" w:hAnsi="Arial" w:cs="Arial"/>
          <w:bCs/>
          <w:color w:val="000000"/>
          <w:sz w:val="24"/>
          <w:szCs w:val="24"/>
        </w:rPr>
        <w:t>Боготоль</w:t>
      </w:r>
      <w:r w:rsidR="00335DAE" w:rsidRPr="00F04316">
        <w:rPr>
          <w:rFonts w:ascii="Arial" w:hAnsi="Arial" w:cs="Arial"/>
          <w:bCs/>
          <w:color w:val="000000"/>
          <w:sz w:val="24"/>
          <w:szCs w:val="24"/>
        </w:rPr>
        <w:t>ским</w:t>
      </w:r>
      <w:proofErr w:type="spellEnd"/>
      <w:r w:rsidR="00335DAE" w:rsidRPr="00F04316">
        <w:rPr>
          <w:rFonts w:ascii="Arial" w:hAnsi="Arial" w:cs="Arial"/>
          <w:bCs/>
          <w:color w:val="000000"/>
          <w:sz w:val="24"/>
          <w:szCs w:val="24"/>
        </w:rPr>
        <w:t xml:space="preserve"> сельским Советом депутатов.</w:t>
      </w:r>
    </w:p>
    <w:p w14:paraId="1396C9F5" w14:textId="1ACE72A1" w:rsidR="005171C3" w:rsidRPr="00F04316" w:rsidRDefault="005171C3" w:rsidP="00335DAE">
      <w:pPr>
        <w:pStyle w:val="14"/>
        <w:ind w:firstLine="709"/>
        <w:jc w:val="both"/>
        <w:rPr>
          <w:rFonts w:ascii="Arial" w:hAnsi="Arial" w:cs="Arial"/>
          <w:bCs/>
          <w:color w:val="000000"/>
          <w:sz w:val="24"/>
          <w:szCs w:val="24"/>
        </w:rPr>
      </w:pPr>
    </w:p>
    <w:p w14:paraId="7D104DEC" w14:textId="77777777" w:rsidR="005171C3" w:rsidRPr="00F04316" w:rsidRDefault="005171C3" w:rsidP="00335DAE">
      <w:pPr>
        <w:pStyle w:val="14"/>
        <w:ind w:firstLine="709"/>
        <w:jc w:val="both"/>
        <w:rPr>
          <w:rFonts w:ascii="Arial" w:hAnsi="Arial" w:cs="Arial"/>
          <w:sz w:val="24"/>
          <w:szCs w:val="24"/>
        </w:rPr>
      </w:pPr>
    </w:p>
    <w:p w14:paraId="2E5E91EB" w14:textId="77777777" w:rsidR="00D03C14" w:rsidRPr="00F04316" w:rsidRDefault="00D03C14" w:rsidP="00335DAE">
      <w:pPr>
        <w:pStyle w:val="ConsTitle"/>
        <w:widowControl/>
        <w:jc w:val="both"/>
        <w:rPr>
          <w:sz w:val="24"/>
          <w:szCs w:val="24"/>
        </w:rPr>
      </w:pPr>
    </w:p>
    <w:p w14:paraId="7D10A0AF" w14:textId="77777777" w:rsidR="00D03C14" w:rsidRPr="0074169C" w:rsidRDefault="00D03C14" w:rsidP="00335DAE">
      <w:pPr>
        <w:pStyle w:val="ConsPlusNormal"/>
        <w:ind w:firstLine="0"/>
        <w:jc w:val="right"/>
        <w:rPr>
          <w:color w:val="000000"/>
          <w:sz w:val="24"/>
          <w:szCs w:val="24"/>
        </w:rPr>
      </w:pPr>
      <w:r w:rsidRPr="00F04316">
        <w:rPr>
          <w:color w:val="000000"/>
          <w:sz w:val="24"/>
          <w:szCs w:val="24"/>
        </w:rPr>
        <w:br w:type="page"/>
      </w:r>
    </w:p>
    <w:sectPr w:rsidR="00D03C14" w:rsidRPr="0074169C" w:rsidSect="00F04316">
      <w:headerReference w:type="even" r:id="rId15"/>
      <w:headerReference w:type="default" r:id="rId16"/>
      <w:pgSz w:w="11906" w:h="16838"/>
      <w:pgMar w:top="1134" w:right="851"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B388E" w14:textId="77777777" w:rsidR="00CD228A" w:rsidRDefault="00CD228A" w:rsidP="00D03C14">
      <w:r>
        <w:separator/>
      </w:r>
    </w:p>
  </w:endnote>
  <w:endnote w:type="continuationSeparator" w:id="0">
    <w:p w14:paraId="03B82AB4" w14:textId="77777777" w:rsidR="00CD228A" w:rsidRDefault="00CD228A" w:rsidP="00D0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E9ED53" w14:textId="77777777" w:rsidR="00CD228A" w:rsidRDefault="00CD228A" w:rsidP="00D03C14">
      <w:r>
        <w:separator/>
      </w:r>
    </w:p>
  </w:footnote>
  <w:footnote w:type="continuationSeparator" w:id="0">
    <w:p w14:paraId="0CA2D306" w14:textId="77777777" w:rsidR="00CD228A" w:rsidRDefault="00CD228A" w:rsidP="00D03C1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2E620" w14:textId="77777777" w:rsidR="00E90F25" w:rsidRDefault="007100F8" w:rsidP="00A205EC">
    <w:pPr>
      <w:pStyle w:val="af7"/>
      <w:framePr w:wrap="none" w:vAnchor="text" w:hAnchor="margin" w:xAlign="center" w:y="1"/>
      <w:rPr>
        <w:rStyle w:val="afb"/>
      </w:rPr>
    </w:pPr>
    <w:r>
      <w:rPr>
        <w:rStyle w:val="afb"/>
      </w:rPr>
      <w:fldChar w:fldCharType="begin"/>
    </w:r>
    <w:r>
      <w:rPr>
        <w:rStyle w:val="afb"/>
      </w:rPr>
      <w:instrText xml:space="preserve"> PAGE </w:instrText>
    </w:r>
    <w:r>
      <w:rPr>
        <w:rStyle w:val="afb"/>
      </w:rPr>
      <w:fldChar w:fldCharType="end"/>
    </w:r>
  </w:p>
  <w:p w14:paraId="40831FFC" w14:textId="77777777" w:rsidR="00E90F25" w:rsidRDefault="00CD228A">
    <w:pPr>
      <w:pStyle w:val="af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C44BD" w14:textId="3D706D46" w:rsidR="00E90F25" w:rsidRDefault="00CD228A" w:rsidP="00A205EC">
    <w:pPr>
      <w:pStyle w:val="af7"/>
      <w:framePr w:wrap="none" w:vAnchor="text" w:hAnchor="margin" w:xAlign="center" w:y="1"/>
      <w:rPr>
        <w:rStyle w:val="afb"/>
      </w:rPr>
    </w:pPr>
  </w:p>
  <w:p w14:paraId="3E85C035" w14:textId="77777777" w:rsidR="00E90F25" w:rsidRDefault="00CD228A">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873697"/>
    <w:multiLevelType w:val="hybridMultilevel"/>
    <w:tmpl w:val="91CA5E62"/>
    <w:lvl w:ilvl="0" w:tplc="6A64EE0A">
      <w:start w:val="1"/>
      <w:numFmt w:val="decimal"/>
      <w:lvlText w:val="%1."/>
      <w:lvlJc w:val="left"/>
      <w:pPr>
        <w:ind w:left="1129" w:hanging="4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C14"/>
    <w:rsid w:val="000D4C45"/>
    <w:rsid w:val="002443BF"/>
    <w:rsid w:val="00261557"/>
    <w:rsid w:val="002A57A0"/>
    <w:rsid w:val="002C73CA"/>
    <w:rsid w:val="00335DAE"/>
    <w:rsid w:val="0036247F"/>
    <w:rsid w:val="003B3BB4"/>
    <w:rsid w:val="00416992"/>
    <w:rsid w:val="00462439"/>
    <w:rsid w:val="005075C3"/>
    <w:rsid w:val="00514D32"/>
    <w:rsid w:val="005171C3"/>
    <w:rsid w:val="00540800"/>
    <w:rsid w:val="005A3E68"/>
    <w:rsid w:val="006501D6"/>
    <w:rsid w:val="0066782E"/>
    <w:rsid w:val="0068255A"/>
    <w:rsid w:val="006A029C"/>
    <w:rsid w:val="007100F8"/>
    <w:rsid w:val="00711764"/>
    <w:rsid w:val="0074169C"/>
    <w:rsid w:val="00770588"/>
    <w:rsid w:val="00771A84"/>
    <w:rsid w:val="00816A9A"/>
    <w:rsid w:val="008570E2"/>
    <w:rsid w:val="00861019"/>
    <w:rsid w:val="008629D3"/>
    <w:rsid w:val="00893331"/>
    <w:rsid w:val="008934AD"/>
    <w:rsid w:val="00935631"/>
    <w:rsid w:val="009D07EB"/>
    <w:rsid w:val="00AF557A"/>
    <w:rsid w:val="00B22B68"/>
    <w:rsid w:val="00CD228A"/>
    <w:rsid w:val="00D03C14"/>
    <w:rsid w:val="00DA5762"/>
    <w:rsid w:val="00DE24DC"/>
    <w:rsid w:val="00E432B1"/>
    <w:rsid w:val="00EC2703"/>
    <w:rsid w:val="00EE161F"/>
    <w:rsid w:val="00EE3CD5"/>
    <w:rsid w:val="00F04316"/>
    <w:rsid w:val="00F912DD"/>
    <w:rsid w:val="00FE40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C1FC4"/>
  <w15:docId w15:val="{0727B664-B871-49A9-8964-343686E19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val="x-none"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0">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0"/>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
    <w:name w:val="Заголовок1"/>
    <w:basedOn w:val="a"/>
    <w:next w:val="a0"/>
    <w:rsid w:val="00D03C14"/>
    <w:pPr>
      <w:jc w:val="center"/>
    </w:pPr>
    <w:rPr>
      <w:b/>
      <w:bCs/>
      <w:lang w:val="x-none"/>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1">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03C14"/>
    <w:rPr>
      <w:rFonts w:ascii="Tahoma" w:hAnsi="Tahoma" w:cs="Tahoma"/>
      <w:sz w:val="16"/>
      <w:szCs w:val="16"/>
      <w:lang w:val="x-none"/>
    </w:rPr>
  </w:style>
  <w:style w:type="character" w:customStyle="1" w:styleId="12">
    <w:name w:val="Текст выноски Знак1"/>
    <w:basedOn w:val="a1"/>
    <w:link w:val="af2"/>
    <w:rsid w:val="00D03C14"/>
    <w:rPr>
      <w:rFonts w:ascii="Tahoma" w:eastAsia="Times New Roman" w:hAnsi="Tahoma" w:cs="Tahoma"/>
      <w:sz w:val="16"/>
      <w:szCs w:val="16"/>
      <w:lang w:val="x-none"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3">
    <w:name w:val="Схема документа1"/>
    <w:basedOn w:val="a"/>
    <w:rsid w:val="00D03C14"/>
    <w:rPr>
      <w:rFonts w:ascii="Tahoma" w:hAnsi="Tahoma" w:cs="Tahoma"/>
      <w:sz w:val="16"/>
      <w:szCs w:val="16"/>
      <w:lang w:val="x-none"/>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03C14"/>
    <w:pPr>
      <w:jc w:val="center"/>
    </w:pPr>
    <w:rPr>
      <w:b/>
      <w:szCs w:val="20"/>
      <w:lang w:val="x-none"/>
    </w:rPr>
  </w:style>
  <w:style w:type="character" w:customStyle="1" w:styleId="15">
    <w:name w:val="Подзаголовок Знак1"/>
    <w:basedOn w:val="a1"/>
    <w:link w:val="af5"/>
    <w:rsid w:val="00D03C14"/>
    <w:rPr>
      <w:rFonts w:ascii="Times New Roman" w:eastAsia="Times New Roman" w:hAnsi="Times New Roman" w:cs="Times New Roman"/>
      <w:b/>
      <w:sz w:val="24"/>
      <w:szCs w:val="20"/>
      <w:lang w:val="x-none" w:eastAsia="ru-RU"/>
    </w:rPr>
  </w:style>
  <w:style w:type="paragraph" w:styleId="af6">
    <w:name w:val="footnote text"/>
    <w:basedOn w:val="a"/>
    <w:link w:val="16"/>
    <w:rsid w:val="00D03C14"/>
    <w:rPr>
      <w:sz w:val="20"/>
      <w:szCs w:val="20"/>
    </w:rPr>
  </w:style>
  <w:style w:type="character" w:customStyle="1" w:styleId="16">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
    <w:name w:val="Body Text 2"/>
    <w:basedOn w:val="a"/>
    <w:link w:val="20"/>
    <w:uiPriority w:val="99"/>
    <w:unhideWhenUsed/>
    <w:rsid w:val="00D03C14"/>
    <w:pPr>
      <w:spacing w:after="120" w:line="480" w:lineRule="auto"/>
    </w:pPr>
  </w:style>
  <w:style w:type="character" w:customStyle="1" w:styleId="20">
    <w:name w:val="Основной текст 2 Знак"/>
    <w:basedOn w:val="a1"/>
    <w:link w:val="2"/>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semiHidden/>
    <w:unhideWhenUsed/>
    <w:rsid w:val="00D03C14"/>
    <w:rPr>
      <w:vertAlign w:val="superscript"/>
    </w:rPr>
  </w:style>
  <w:style w:type="paragraph" w:styleId="aff3">
    <w:name w:val="List Paragraph"/>
    <w:basedOn w:val="a"/>
    <w:uiPriority w:val="34"/>
    <w:qFormat/>
    <w:rsid w:val="00EE3CD5"/>
    <w:pPr>
      <w:ind w:left="720"/>
      <w:contextualSpacing/>
    </w:pPr>
  </w:style>
  <w:style w:type="paragraph" w:styleId="aff4">
    <w:name w:val="Normal (Web)"/>
    <w:basedOn w:val="a"/>
    <w:uiPriority w:val="99"/>
    <w:unhideWhenUsed/>
    <w:rsid w:val="006501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45287">
      <w:bodyDiv w:val="1"/>
      <w:marLeft w:val="0"/>
      <w:marRight w:val="0"/>
      <w:marTop w:val="0"/>
      <w:marBottom w:val="0"/>
      <w:divBdr>
        <w:top w:val="none" w:sz="0" w:space="0" w:color="auto"/>
        <w:left w:val="none" w:sz="0" w:space="0" w:color="auto"/>
        <w:bottom w:val="none" w:sz="0" w:space="0" w:color="auto"/>
        <w:right w:val="none" w:sz="0" w:space="0" w:color="auto"/>
      </w:divBdr>
      <w:divsChild>
        <w:div w:id="740446890">
          <w:marLeft w:val="0"/>
          <w:marRight w:val="0"/>
          <w:marTop w:val="0"/>
          <w:marBottom w:val="0"/>
          <w:divBdr>
            <w:top w:val="none" w:sz="0" w:space="0" w:color="auto"/>
            <w:left w:val="none" w:sz="0" w:space="0" w:color="auto"/>
            <w:bottom w:val="none" w:sz="0" w:space="0" w:color="auto"/>
            <w:right w:val="none" w:sz="0" w:space="0" w:color="auto"/>
          </w:divBdr>
        </w:div>
        <w:div w:id="1947931041">
          <w:marLeft w:val="0"/>
          <w:marRight w:val="0"/>
          <w:marTop w:val="0"/>
          <w:marBottom w:val="0"/>
          <w:divBdr>
            <w:top w:val="none" w:sz="0" w:space="0" w:color="auto"/>
            <w:left w:val="none" w:sz="0" w:space="0" w:color="auto"/>
            <w:bottom w:val="none" w:sz="0" w:space="0" w:color="auto"/>
            <w:right w:val="none" w:sz="0" w:space="0" w:color="auto"/>
          </w:divBdr>
        </w:div>
        <w:div w:id="1546285436">
          <w:marLeft w:val="0"/>
          <w:marRight w:val="0"/>
          <w:marTop w:val="0"/>
          <w:marBottom w:val="0"/>
          <w:divBdr>
            <w:top w:val="none" w:sz="0" w:space="0" w:color="auto"/>
            <w:left w:val="none" w:sz="0" w:space="0" w:color="auto"/>
            <w:bottom w:val="none" w:sz="0" w:space="0" w:color="auto"/>
            <w:right w:val="none" w:sz="0" w:space="0" w:color="auto"/>
          </w:divBdr>
        </w:div>
        <w:div w:id="1130168330">
          <w:marLeft w:val="0"/>
          <w:marRight w:val="0"/>
          <w:marTop w:val="0"/>
          <w:marBottom w:val="0"/>
          <w:divBdr>
            <w:top w:val="none" w:sz="0" w:space="0" w:color="auto"/>
            <w:left w:val="none" w:sz="0" w:space="0" w:color="auto"/>
            <w:bottom w:val="none" w:sz="0" w:space="0" w:color="auto"/>
            <w:right w:val="none" w:sz="0" w:space="0" w:color="auto"/>
          </w:divBdr>
        </w:div>
      </w:divsChild>
    </w:div>
    <w:div w:id="376441926">
      <w:bodyDiv w:val="1"/>
      <w:marLeft w:val="0"/>
      <w:marRight w:val="0"/>
      <w:marTop w:val="0"/>
      <w:marBottom w:val="0"/>
      <w:divBdr>
        <w:top w:val="none" w:sz="0" w:space="0" w:color="auto"/>
        <w:left w:val="none" w:sz="0" w:space="0" w:color="auto"/>
        <w:bottom w:val="none" w:sz="0" w:space="0" w:color="auto"/>
        <w:right w:val="none" w:sz="0" w:space="0" w:color="auto"/>
      </w:divBdr>
    </w:div>
    <w:div w:id="973176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r.ru" TargetMode="Externa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consultant.ru/document/cons_doc_LAW_460028/45bd8cfcd2ff377cae2885eec24b82519a9ce377/"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login.consultant.ru/link/?req=doc&amp;base=LAW&amp;n=358750&amp;date=25.06.2021&amp;demo=1&amp;dst=100998&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F7F7F-7504-41D3-8AF1-42B8D9929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6467</Words>
  <Characters>36867</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cp:lastPrinted>2021-11-25T04:55:00Z</cp:lastPrinted>
  <dcterms:created xsi:type="dcterms:W3CDTF">2021-09-28T06:36:00Z</dcterms:created>
  <dcterms:modified xsi:type="dcterms:W3CDTF">2023-12-22T08:22:00Z</dcterms:modified>
</cp:coreProperties>
</file>